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3957" w14:textId="2C746A89" w:rsidR="00201CE5" w:rsidRPr="00CA00D9" w:rsidRDefault="00D111DB" w:rsidP="00CA00D9">
      <w:pPr>
        <w:contextualSpacing/>
        <w:jc w:val="center"/>
        <w:rPr>
          <w:rFonts w:asciiTheme="majorHAnsi" w:eastAsia="Times New Roman" w:hAnsiTheme="majorHAnsi" w:cstheme="majorHAnsi"/>
          <w:sz w:val="22"/>
          <w:szCs w:val="22"/>
        </w:rPr>
      </w:pPr>
      <w:r w:rsidRPr="00C52060">
        <w:rPr>
          <w:rFonts w:asciiTheme="majorHAnsi" w:eastAsia="Times New Roman" w:hAnsiTheme="majorHAnsi" w:cstheme="majorHAnsi"/>
          <w:sz w:val="22"/>
          <w:szCs w:val="22"/>
        </w:rPr>
        <w:fldChar w:fldCharType="begin"/>
      </w:r>
      <w:r w:rsidRPr="00C52060">
        <w:rPr>
          <w:rFonts w:asciiTheme="majorHAnsi" w:eastAsia="Times New Roman" w:hAnsiTheme="majorHAnsi" w:cstheme="majorHAnsi"/>
          <w:sz w:val="22"/>
          <w:szCs w:val="22"/>
        </w:rPr>
        <w:instrText xml:space="preserve"> INCLUDEPICTURE "/var/folders/0t/v5jn02ts755d82xwjvk_p0z40000gn/T/com.microsoft.Word/WebArchiveCopyPasteTempFiles/page1image52730368" \* MERGEFORMATINET </w:instrText>
      </w:r>
      <w:r w:rsidRPr="00C52060">
        <w:rPr>
          <w:rFonts w:asciiTheme="majorHAnsi" w:eastAsia="Times New Roman" w:hAnsiTheme="majorHAnsi" w:cstheme="majorHAnsi"/>
          <w:sz w:val="22"/>
          <w:szCs w:val="22"/>
        </w:rPr>
        <w:fldChar w:fldCharType="separate"/>
      </w:r>
      <w:r w:rsidRPr="00C52060">
        <w:rPr>
          <w:rFonts w:asciiTheme="majorHAnsi" w:eastAsia="Times New Roman" w:hAnsiTheme="majorHAnsi" w:cstheme="majorHAnsi"/>
          <w:noProof/>
          <w:sz w:val="22"/>
          <w:szCs w:val="22"/>
        </w:rPr>
        <w:drawing>
          <wp:inline distT="0" distB="0" distL="0" distR="0" wp14:anchorId="406CFBA5" wp14:editId="1C344C96">
            <wp:extent cx="2743200" cy="279400"/>
            <wp:effectExtent l="0" t="0" r="0" b="0"/>
            <wp:docPr id="2" name="Picture 2" descr="page1image5273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2730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9400"/>
                    </a:xfrm>
                    <a:prstGeom prst="rect">
                      <a:avLst/>
                    </a:prstGeom>
                    <a:noFill/>
                    <a:ln>
                      <a:noFill/>
                    </a:ln>
                  </pic:spPr>
                </pic:pic>
              </a:graphicData>
            </a:graphic>
          </wp:inline>
        </w:drawing>
      </w:r>
      <w:r w:rsidRPr="00C52060">
        <w:rPr>
          <w:rFonts w:asciiTheme="majorHAnsi" w:eastAsia="Times New Roman" w:hAnsiTheme="majorHAnsi" w:cstheme="majorHAnsi"/>
          <w:sz w:val="22"/>
          <w:szCs w:val="22"/>
        </w:rPr>
        <w:fldChar w:fldCharType="end"/>
      </w:r>
    </w:p>
    <w:p w14:paraId="092B3A19" w14:textId="77777777" w:rsidR="00201CE5" w:rsidRPr="00C52060" w:rsidRDefault="00201CE5" w:rsidP="00D6071F">
      <w:pPr>
        <w:contextualSpacing/>
        <w:jc w:val="both"/>
        <w:rPr>
          <w:rFonts w:asciiTheme="majorHAnsi" w:hAnsiTheme="majorHAnsi" w:cstheme="majorHAnsi"/>
          <w:color w:val="000000" w:themeColor="text1"/>
          <w:sz w:val="22"/>
          <w:szCs w:val="22"/>
        </w:rPr>
      </w:pPr>
    </w:p>
    <w:p w14:paraId="74F1E5CD" w14:textId="77777777" w:rsidR="00235240" w:rsidRPr="00C52060" w:rsidRDefault="00235240" w:rsidP="00D6071F">
      <w:pPr>
        <w:contextualSpacing/>
        <w:jc w:val="both"/>
        <w:rPr>
          <w:rFonts w:asciiTheme="majorHAnsi" w:hAnsiTheme="majorHAnsi" w:cstheme="majorHAnsi"/>
          <w:color w:val="000000" w:themeColor="text1"/>
          <w:sz w:val="22"/>
          <w:szCs w:val="22"/>
        </w:rPr>
      </w:pPr>
    </w:p>
    <w:p w14:paraId="5BDB2E75" w14:textId="706257F9" w:rsidR="00DA0188" w:rsidRPr="00C52060" w:rsidRDefault="00DA0188" w:rsidP="00D6071F">
      <w:pPr>
        <w:contextualSpacing/>
        <w:jc w:val="both"/>
        <w:rPr>
          <w:rFonts w:asciiTheme="majorHAnsi" w:hAnsiTheme="majorHAnsi" w:cstheme="majorHAnsi"/>
          <w:b/>
          <w:bCs/>
          <w:color w:val="000000" w:themeColor="text1"/>
          <w:sz w:val="22"/>
          <w:szCs w:val="22"/>
        </w:rPr>
      </w:pPr>
      <w:r w:rsidRPr="00C52060">
        <w:rPr>
          <w:rFonts w:asciiTheme="majorHAnsi" w:hAnsiTheme="majorHAnsi" w:cstheme="majorHAnsi"/>
          <w:color w:val="000000" w:themeColor="text1"/>
          <w:sz w:val="22"/>
          <w:szCs w:val="22"/>
        </w:rPr>
        <w:t xml:space="preserve">Contact: Brooke </w:t>
      </w:r>
      <w:proofErr w:type="spellStart"/>
      <w:r w:rsidRPr="00C52060">
        <w:rPr>
          <w:rFonts w:asciiTheme="majorHAnsi" w:hAnsiTheme="majorHAnsi" w:cstheme="majorHAnsi"/>
          <w:color w:val="000000" w:themeColor="text1"/>
          <w:sz w:val="22"/>
          <w:szCs w:val="22"/>
        </w:rPr>
        <w:t>Aronoff</w:t>
      </w:r>
      <w:proofErr w:type="spellEnd"/>
      <w:r w:rsidRPr="00C52060">
        <w:rPr>
          <w:rFonts w:asciiTheme="majorHAnsi" w:hAnsiTheme="majorHAnsi" w:cstheme="majorHAnsi"/>
          <w:color w:val="000000" w:themeColor="text1"/>
          <w:sz w:val="22"/>
          <w:szCs w:val="22"/>
        </w:rPr>
        <w:t>, Krupa Consulting</w:t>
      </w:r>
      <w:r w:rsidRPr="00C52060">
        <w:rPr>
          <w:rFonts w:asciiTheme="majorHAnsi" w:hAnsiTheme="majorHAnsi" w:cstheme="majorHAnsi"/>
          <w:color w:val="000000" w:themeColor="text1"/>
          <w:sz w:val="22"/>
          <w:szCs w:val="22"/>
        </w:rPr>
        <w:tab/>
        <w:t xml:space="preserve">          </w:t>
      </w:r>
      <w:r w:rsidRPr="00C52060">
        <w:rPr>
          <w:rFonts w:asciiTheme="majorHAnsi" w:hAnsiTheme="majorHAnsi" w:cstheme="majorHAnsi"/>
          <w:color w:val="000000" w:themeColor="text1"/>
          <w:sz w:val="22"/>
          <w:szCs w:val="22"/>
        </w:rPr>
        <w:tab/>
        <w:t xml:space="preserve">           </w:t>
      </w:r>
      <w:r w:rsidRPr="00C52060">
        <w:rPr>
          <w:rFonts w:asciiTheme="majorHAnsi" w:hAnsiTheme="majorHAnsi" w:cstheme="majorHAnsi"/>
          <w:color w:val="000000" w:themeColor="text1"/>
          <w:sz w:val="22"/>
          <w:szCs w:val="22"/>
        </w:rPr>
        <w:tab/>
      </w:r>
      <w:r w:rsidRPr="00C52060">
        <w:rPr>
          <w:rFonts w:asciiTheme="majorHAnsi" w:hAnsiTheme="majorHAnsi" w:cstheme="majorHAnsi"/>
          <w:color w:val="000000" w:themeColor="text1"/>
          <w:sz w:val="22"/>
          <w:szCs w:val="22"/>
        </w:rPr>
        <w:tab/>
      </w:r>
      <w:r w:rsidRPr="00C52060">
        <w:rPr>
          <w:rFonts w:asciiTheme="majorHAnsi" w:hAnsiTheme="majorHAnsi" w:cstheme="majorHAnsi"/>
          <w:b/>
          <w:bCs/>
          <w:color w:val="000000" w:themeColor="text1"/>
          <w:sz w:val="22"/>
          <w:szCs w:val="22"/>
        </w:rPr>
        <w:t xml:space="preserve">       </w:t>
      </w:r>
      <w:r w:rsidR="002036E8" w:rsidRPr="00C52060">
        <w:rPr>
          <w:rFonts w:asciiTheme="majorHAnsi" w:hAnsiTheme="majorHAnsi" w:cstheme="majorHAnsi"/>
          <w:b/>
          <w:bCs/>
          <w:color w:val="000000" w:themeColor="text1"/>
          <w:sz w:val="22"/>
          <w:szCs w:val="22"/>
        </w:rPr>
        <w:tab/>
        <w:t xml:space="preserve">   </w:t>
      </w:r>
      <w:r w:rsidR="0058255D">
        <w:rPr>
          <w:rFonts w:asciiTheme="majorHAnsi" w:hAnsiTheme="majorHAnsi" w:cstheme="majorHAnsi"/>
          <w:b/>
          <w:bCs/>
          <w:color w:val="000000" w:themeColor="text1"/>
          <w:sz w:val="22"/>
          <w:szCs w:val="22"/>
        </w:rPr>
        <w:t xml:space="preserve">         </w:t>
      </w:r>
      <w:r w:rsidRPr="00C52060">
        <w:rPr>
          <w:rFonts w:asciiTheme="majorHAnsi" w:hAnsiTheme="majorHAnsi" w:cstheme="majorHAnsi"/>
          <w:b/>
          <w:bCs/>
          <w:color w:val="000000" w:themeColor="text1"/>
          <w:sz w:val="22"/>
          <w:szCs w:val="22"/>
        </w:rPr>
        <w:t>FOR IMMEDIATE RELEASE</w:t>
      </w:r>
    </w:p>
    <w:p w14:paraId="02921A26" w14:textId="77777777" w:rsidR="00DA0188" w:rsidRPr="00C52060" w:rsidRDefault="00C4038E" w:rsidP="00D6071F">
      <w:pPr>
        <w:contextualSpacing/>
        <w:jc w:val="both"/>
        <w:rPr>
          <w:rFonts w:asciiTheme="majorHAnsi" w:hAnsiTheme="majorHAnsi" w:cstheme="majorHAnsi"/>
          <w:color w:val="000000" w:themeColor="text1"/>
          <w:sz w:val="22"/>
          <w:szCs w:val="22"/>
        </w:rPr>
      </w:pPr>
      <w:hyperlink r:id="rId7" w:history="1">
        <w:r w:rsidR="00DA0188" w:rsidRPr="00C52060">
          <w:rPr>
            <w:rStyle w:val="Hyperlink"/>
            <w:rFonts w:asciiTheme="majorHAnsi" w:hAnsiTheme="majorHAnsi" w:cstheme="majorHAnsi"/>
            <w:color w:val="000000" w:themeColor="text1"/>
            <w:sz w:val="22"/>
            <w:szCs w:val="22"/>
          </w:rPr>
          <w:t>brooke@krupaconsulting.com</w:t>
        </w:r>
      </w:hyperlink>
      <w:r w:rsidR="00DA0188" w:rsidRPr="00C52060">
        <w:rPr>
          <w:rFonts w:asciiTheme="majorHAnsi" w:hAnsiTheme="majorHAnsi" w:cstheme="majorHAnsi"/>
          <w:color w:val="000000" w:themeColor="text1"/>
          <w:sz w:val="22"/>
          <w:szCs w:val="22"/>
        </w:rPr>
        <w:t xml:space="preserve"> / t. 213-626-0465</w:t>
      </w:r>
    </w:p>
    <w:p w14:paraId="3A01CD8A" w14:textId="77777777" w:rsidR="00DA0188" w:rsidRPr="00C52060" w:rsidRDefault="00DA0188" w:rsidP="00D6071F">
      <w:pPr>
        <w:contextualSpacing/>
        <w:jc w:val="both"/>
        <w:rPr>
          <w:rFonts w:asciiTheme="majorHAnsi" w:hAnsiTheme="majorHAnsi" w:cstheme="majorHAnsi"/>
          <w:color w:val="000000" w:themeColor="text1"/>
          <w:sz w:val="22"/>
          <w:szCs w:val="22"/>
        </w:rPr>
      </w:pPr>
    </w:p>
    <w:p w14:paraId="1692D7DB" w14:textId="61296557" w:rsidR="00235240" w:rsidRPr="00C52060" w:rsidRDefault="00991603" w:rsidP="00D6071F">
      <w:pPr>
        <w:pStyle w:val="Heading1"/>
        <w:shd w:val="clear" w:color="auto" w:fill="FFFFFF"/>
        <w:contextualSpacing/>
        <w:jc w:val="center"/>
        <w:rPr>
          <w:rFonts w:asciiTheme="majorHAnsi" w:hAnsiTheme="majorHAnsi" w:cstheme="majorHAnsi"/>
          <w:color w:val="000000" w:themeColor="text1"/>
          <w:sz w:val="22"/>
          <w:szCs w:val="22"/>
        </w:rPr>
      </w:pPr>
      <w:r w:rsidRPr="00C52060">
        <w:rPr>
          <w:rFonts w:asciiTheme="majorHAnsi" w:hAnsiTheme="majorHAnsi" w:cstheme="majorHAnsi"/>
          <w:color w:val="000000" w:themeColor="text1"/>
          <w:sz w:val="22"/>
          <w:szCs w:val="22"/>
        </w:rPr>
        <w:t>ANCIENT GRAIN INNOVATOR PURELY ELIZABETH LAUNCHES NUTRIENT-RICH PANCAKE MIXES</w:t>
      </w:r>
      <w:r w:rsidR="00C52060">
        <w:rPr>
          <w:rFonts w:asciiTheme="majorHAnsi" w:hAnsiTheme="majorHAnsi" w:cstheme="majorHAnsi"/>
          <w:color w:val="000000" w:themeColor="text1"/>
          <w:sz w:val="22"/>
          <w:szCs w:val="22"/>
        </w:rPr>
        <w:t xml:space="preserve">, FEATURING </w:t>
      </w:r>
      <w:r w:rsidR="00493392">
        <w:rPr>
          <w:rFonts w:asciiTheme="majorHAnsi" w:hAnsiTheme="majorHAnsi" w:cstheme="majorHAnsi"/>
          <w:color w:val="000000" w:themeColor="text1"/>
          <w:sz w:val="22"/>
          <w:szCs w:val="22"/>
        </w:rPr>
        <w:t xml:space="preserve">GRAIN-FREE </w:t>
      </w:r>
      <w:r w:rsidR="00F8032E">
        <w:rPr>
          <w:rFonts w:asciiTheme="majorHAnsi" w:hAnsiTheme="majorHAnsi" w:cstheme="majorHAnsi"/>
          <w:color w:val="000000" w:themeColor="text1"/>
          <w:sz w:val="22"/>
          <w:szCs w:val="22"/>
        </w:rPr>
        <w:t xml:space="preserve">OPTIONS </w:t>
      </w:r>
      <w:r w:rsidR="00493392">
        <w:rPr>
          <w:rFonts w:asciiTheme="majorHAnsi" w:hAnsiTheme="majorHAnsi" w:cstheme="majorHAnsi"/>
          <w:color w:val="000000" w:themeColor="text1"/>
          <w:sz w:val="22"/>
          <w:szCs w:val="22"/>
        </w:rPr>
        <w:t xml:space="preserve">AND </w:t>
      </w:r>
      <w:r w:rsidR="00C52060">
        <w:rPr>
          <w:rFonts w:asciiTheme="majorHAnsi" w:hAnsiTheme="majorHAnsi" w:cstheme="majorHAnsi"/>
          <w:color w:val="000000" w:themeColor="text1"/>
          <w:sz w:val="22"/>
          <w:szCs w:val="22"/>
        </w:rPr>
        <w:t>THE FIRST WITH GRASS-FED COLLAGEN</w:t>
      </w:r>
    </w:p>
    <w:p w14:paraId="6221D817" w14:textId="7CCC473F" w:rsidR="00D6071F" w:rsidRPr="00C52060" w:rsidRDefault="00991603" w:rsidP="0073435C">
      <w:pPr>
        <w:pStyle w:val="Heading1"/>
        <w:shd w:val="clear" w:color="auto" w:fill="FFFFFF"/>
        <w:contextualSpacing/>
        <w:jc w:val="center"/>
        <w:rPr>
          <w:rFonts w:asciiTheme="majorHAnsi" w:hAnsiTheme="majorHAnsi" w:cstheme="majorHAnsi"/>
          <w:b w:val="0"/>
          <w:bCs w:val="0"/>
          <w:i/>
          <w:iCs/>
          <w:color w:val="000000" w:themeColor="text1"/>
          <w:sz w:val="22"/>
          <w:szCs w:val="22"/>
        </w:rPr>
      </w:pPr>
      <w:r w:rsidRPr="00C52060">
        <w:rPr>
          <w:rFonts w:asciiTheme="majorHAnsi" w:hAnsiTheme="majorHAnsi" w:cstheme="majorHAnsi"/>
          <w:b w:val="0"/>
          <w:bCs w:val="0"/>
          <w:i/>
          <w:iCs/>
          <w:color w:val="000000" w:themeColor="text1"/>
          <w:sz w:val="22"/>
          <w:szCs w:val="22"/>
        </w:rPr>
        <w:t xml:space="preserve">New gluten-free pancake mixes </w:t>
      </w:r>
      <w:r w:rsidR="00C52060">
        <w:rPr>
          <w:rFonts w:asciiTheme="majorHAnsi" w:hAnsiTheme="majorHAnsi" w:cstheme="majorHAnsi"/>
          <w:b w:val="0"/>
          <w:bCs w:val="0"/>
          <w:i/>
          <w:iCs/>
          <w:color w:val="000000" w:themeColor="text1"/>
          <w:sz w:val="22"/>
          <w:szCs w:val="22"/>
        </w:rPr>
        <w:t>continue to</w:t>
      </w:r>
      <w:r w:rsidRPr="00C52060">
        <w:rPr>
          <w:rFonts w:asciiTheme="majorHAnsi" w:hAnsiTheme="majorHAnsi" w:cstheme="majorHAnsi"/>
          <w:b w:val="0"/>
          <w:bCs w:val="0"/>
          <w:i/>
          <w:iCs/>
          <w:color w:val="000000" w:themeColor="text1"/>
          <w:sz w:val="22"/>
          <w:szCs w:val="22"/>
        </w:rPr>
        <w:t xml:space="preserve"> redefin</w:t>
      </w:r>
      <w:r w:rsidR="00C52060">
        <w:rPr>
          <w:rFonts w:asciiTheme="majorHAnsi" w:hAnsiTheme="majorHAnsi" w:cstheme="majorHAnsi"/>
          <w:b w:val="0"/>
          <w:bCs w:val="0"/>
          <w:i/>
          <w:iCs/>
          <w:color w:val="000000" w:themeColor="text1"/>
          <w:sz w:val="22"/>
          <w:szCs w:val="22"/>
        </w:rPr>
        <w:t>e what</w:t>
      </w:r>
      <w:r w:rsidRPr="00C52060">
        <w:rPr>
          <w:rFonts w:asciiTheme="majorHAnsi" w:hAnsiTheme="majorHAnsi" w:cstheme="majorHAnsi"/>
          <w:b w:val="0"/>
          <w:bCs w:val="0"/>
          <w:i/>
          <w:iCs/>
          <w:color w:val="000000" w:themeColor="text1"/>
          <w:sz w:val="22"/>
          <w:szCs w:val="22"/>
        </w:rPr>
        <w:t xml:space="preserve"> </w:t>
      </w:r>
      <w:r w:rsidR="00C52060">
        <w:rPr>
          <w:rFonts w:asciiTheme="majorHAnsi" w:hAnsiTheme="majorHAnsi" w:cstheme="majorHAnsi"/>
          <w:b w:val="0"/>
          <w:bCs w:val="0"/>
          <w:i/>
          <w:iCs/>
          <w:color w:val="000000" w:themeColor="text1"/>
          <w:sz w:val="22"/>
          <w:szCs w:val="22"/>
        </w:rPr>
        <w:t>delicious means</w:t>
      </w:r>
      <w:r w:rsidRPr="00C52060">
        <w:rPr>
          <w:rFonts w:asciiTheme="majorHAnsi" w:hAnsiTheme="majorHAnsi" w:cstheme="majorHAnsi"/>
          <w:b w:val="0"/>
          <w:bCs w:val="0"/>
          <w:i/>
          <w:iCs/>
          <w:color w:val="000000" w:themeColor="text1"/>
          <w:sz w:val="22"/>
          <w:szCs w:val="22"/>
        </w:rPr>
        <w:t xml:space="preserve"> in the natural category </w:t>
      </w:r>
    </w:p>
    <w:p w14:paraId="40518DCF" w14:textId="48520780" w:rsidR="00950DEF" w:rsidRPr="00372C56" w:rsidRDefault="005453F7" w:rsidP="00372C56">
      <w:pPr>
        <w:contextualSpacing/>
        <w:jc w:val="both"/>
        <w:rPr>
          <w:rFonts w:asciiTheme="majorHAnsi" w:hAnsiTheme="majorHAnsi" w:cstheme="majorHAnsi"/>
          <w:color w:val="000000" w:themeColor="text1"/>
          <w:sz w:val="21"/>
          <w:szCs w:val="21"/>
        </w:rPr>
      </w:pPr>
      <w:r w:rsidRPr="00372C56">
        <w:rPr>
          <w:rFonts w:asciiTheme="majorHAnsi" w:hAnsiTheme="majorHAnsi" w:cstheme="majorHAnsi"/>
          <w:b/>
          <w:bCs/>
          <w:color w:val="000000" w:themeColor="text1"/>
          <w:sz w:val="21"/>
          <w:szCs w:val="21"/>
        </w:rPr>
        <w:t>BOULDER, CO</w:t>
      </w:r>
      <w:r w:rsidR="00DA0188" w:rsidRPr="00372C56">
        <w:rPr>
          <w:rFonts w:asciiTheme="majorHAnsi" w:hAnsiTheme="majorHAnsi" w:cstheme="majorHAnsi"/>
          <w:b/>
          <w:bCs/>
          <w:color w:val="000000" w:themeColor="text1"/>
          <w:sz w:val="21"/>
          <w:szCs w:val="21"/>
        </w:rPr>
        <w:t xml:space="preserve"> </w:t>
      </w:r>
      <w:r w:rsidR="00D111DB" w:rsidRPr="00372C56">
        <w:rPr>
          <w:rFonts w:asciiTheme="majorHAnsi" w:hAnsiTheme="majorHAnsi" w:cstheme="majorHAnsi"/>
          <w:b/>
          <w:bCs/>
          <w:color w:val="000000" w:themeColor="text1"/>
          <w:sz w:val="21"/>
          <w:szCs w:val="21"/>
        </w:rPr>
        <w:t>(</w:t>
      </w:r>
      <w:r w:rsidR="00E608A6" w:rsidRPr="00372C56">
        <w:rPr>
          <w:rFonts w:asciiTheme="majorHAnsi" w:hAnsiTheme="majorHAnsi" w:cstheme="majorHAnsi"/>
          <w:b/>
          <w:bCs/>
          <w:color w:val="000000" w:themeColor="text1"/>
          <w:sz w:val="21"/>
          <w:szCs w:val="21"/>
        </w:rPr>
        <w:t xml:space="preserve">March </w:t>
      </w:r>
      <w:r w:rsidR="007036DC" w:rsidRPr="00372C56">
        <w:rPr>
          <w:rFonts w:asciiTheme="majorHAnsi" w:hAnsiTheme="majorHAnsi" w:cstheme="majorHAnsi"/>
          <w:b/>
          <w:bCs/>
          <w:color w:val="000000" w:themeColor="text1"/>
          <w:sz w:val="21"/>
          <w:szCs w:val="21"/>
        </w:rPr>
        <w:t>6</w:t>
      </w:r>
      <w:r w:rsidR="00D111DB" w:rsidRPr="00372C56">
        <w:rPr>
          <w:rFonts w:asciiTheme="majorHAnsi" w:hAnsiTheme="majorHAnsi" w:cstheme="majorHAnsi"/>
          <w:b/>
          <w:bCs/>
          <w:color w:val="000000" w:themeColor="text1"/>
          <w:sz w:val="21"/>
          <w:szCs w:val="21"/>
        </w:rPr>
        <w:t>, 2020)</w:t>
      </w:r>
      <w:r w:rsidR="00D111DB" w:rsidRPr="00372C56">
        <w:rPr>
          <w:rFonts w:asciiTheme="majorHAnsi" w:hAnsiTheme="majorHAnsi" w:cstheme="majorHAnsi"/>
          <w:color w:val="000000" w:themeColor="text1"/>
          <w:sz w:val="21"/>
          <w:szCs w:val="21"/>
        </w:rPr>
        <w:t xml:space="preserve"> </w:t>
      </w:r>
      <w:r w:rsidR="00DA0188" w:rsidRPr="00372C56">
        <w:rPr>
          <w:rFonts w:asciiTheme="majorHAnsi" w:hAnsiTheme="majorHAnsi" w:cstheme="majorHAnsi"/>
          <w:color w:val="000000" w:themeColor="text1"/>
          <w:sz w:val="21"/>
          <w:szCs w:val="21"/>
        </w:rPr>
        <w:t>–</w:t>
      </w:r>
      <w:r w:rsidR="00DA0188" w:rsidRPr="00372C56">
        <w:rPr>
          <w:rFonts w:asciiTheme="majorHAnsi" w:eastAsia="Times New Roman" w:hAnsiTheme="majorHAnsi" w:cstheme="majorHAnsi"/>
          <w:color w:val="000000" w:themeColor="text1"/>
          <w:sz w:val="21"/>
          <w:szCs w:val="21"/>
        </w:rPr>
        <w:t> </w:t>
      </w:r>
      <w:r w:rsidR="00BE3DE2" w:rsidRPr="00372C56">
        <w:rPr>
          <w:rFonts w:asciiTheme="majorHAnsi" w:hAnsiTheme="majorHAnsi" w:cstheme="majorHAnsi"/>
          <w:color w:val="000000" w:themeColor="text1"/>
          <w:sz w:val="21"/>
          <w:szCs w:val="21"/>
        </w:rPr>
        <w:t xml:space="preserve">The pioneer of ancient grains, </w:t>
      </w:r>
      <w:r w:rsidR="0073435C" w:rsidRPr="00372C56">
        <w:rPr>
          <w:rFonts w:asciiTheme="majorHAnsi" w:hAnsiTheme="majorHAnsi" w:cstheme="majorHAnsi"/>
          <w:b/>
          <w:bCs/>
          <w:color w:val="000000" w:themeColor="text1"/>
          <w:sz w:val="21"/>
          <w:szCs w:val="21"/>
        </w:rPr>
        <w:t>Purely Elizabeth</w:t>
      </w:r>
      <w:r w:rsidR="00E608A6" w:rsidRPr="00372C56">
        <w:rPr>
          <w:rFonts w:asciiTheme="majorHAnsi" w:hAnsiTheme="majorHAnsi" w:cstheme="majorHAnsi"/>
          <w:b/>
          <w:bCs/>
          <w:color w:val="000000" w:themeColor="text1"/>
          <w:sz w:val="21"/>
          <w:szCs w:val="21"/>
        </w:rPr>
        <w:t>,</w:t>
      </w:r>
      <w:r w:rsidR="0073435C" w:rsidRPr="00372C56">
        <w:rPr>
          <w:rFonts w:asciiTheme="majorHAnsi" w:hAnsiTheme="majorHAnsi" w:cstheme="majorHAnsi"/>
          <w:b/>
          <w:bCs/>
          <w:color w:val="000000" w:themeColor="text1"/>
          <w:sz w:val="21"/>
          <w:szCs w:val="21"/>
        </w:rPr>
        <w:t xml:space="preserve"> </w:t>
      </w:r>
      <w:r w:rsidR="009E6A9B" w:rsidRPr="00372C56">
        <w:rPr>
          <w:rFonts w:asciiTheme="majorHAnsi" w:hAnsiTheme="majorHAnsi" w:cstheme="majorHAnsi"/>
          <w:color w:val="000000" w:themeColor="text1"/>
          <w:sz w:val="21"/>
          <w:szCs w:val="21"/>
        </w:rPr>
        <w:t xml:space="preserve">is launching </w:t>
      </w:r>
      <w:r w:rsidR="00BE3DE2" w:rsidRPr="00372C56">
        <w:rPr>
          <w:rFonts w:asciiTheme="majorHAnsi" w:hAnsiTheme="majorHAnsi" w:cstheme="majorHAnsi"/>
          <w:color w:val="000000" w:themeColor="text1"/>
          <w:sz w:val="21"/>
          <w:szCs w:val="21"/>
        </w:rPr>
        <w:t>its</w:t>
      </w:r>
      <w:r w:rsidR="009E6A9B" w:rsidRPr="00372C56">
        <w:rPr>
          <w:rFonts w:asciiTheme="majorHAnsi" w:hAnsiTheme="majorHAnsi" w:cstheme="majorHAnsi"/>
          <w:color w:val="000000" w:themeColor="text1"/>
          <w:sz w:val="21"/>
          <w:szCs w:val="21"/>
        </w:rPr>
        <w:t xml:space="preserve"> latest </w:t>
      </w:r>
      <w:r w:rsidR="00BE3DE2" w:rsidRPr="00372C56">
        <w:rPr>
          <w:rFonts w:asciiTheme="majorHAnsi" w:hAnsiTheme="majorHAnsi" w:cstheme="majorHAnsi"/>
          <w:color w:val="000000" w:themeColor="text1"/>
          <w:sz w:val="21"/>
          <w:szCs w:val="21"/>
        </w:rPr>
        <w:t>innovation</w:t>
      </w:r>
      <w:r w:rsidR="00032B49" w:rsidRPr="00372C56">
        <w:rPr>
          <w:rFonts w:asciiTheme="majorHAnsi" w:hAnsiTheme="majorHAnsi" w:cstheme="majorHAnsi"/>
          <w:color w:val="000000" w:themeColor="text1"/>
          <w:sz w:val="21"/>
          <w:szCs w:val="21"/>
        </w:rPr>
        <w:t xml:space="preserve"> today</w:t>
      </w:r>
      <w:r w:rsidR="007036DC" w:rsidRPr="00372C56">
        <w:rPr>
          <w:rFonts w:asciiTheme="majorHAnsi" w:hAnsiTheme="majorHAnsi" w:cstheme="majorHAnsi"/>
          <w:color w:val="000000" w:themeColor="text1"/>
          <w:sz w:val="21"/>
          <w:szCs w:val="21"/>
        </w:rPr>
        <w:t xml:space="preserve"> – </w:t>
      </w:r>
      <w:r w:rsidR="004C7E72" w:rsidRPr="00372C56">
        <w:rPr>
          <w:rFonts w:asciiTheme="majorHAnsi" w:hAnsiTheme="majorHAnsi" w:cstheme="majorHAnsi"/>
          <w:color w:val="000000" w:themeColor="text1"/>
          <w:sz w:val="21"/>
          <w:szCs w:val="21"/>
        </w:rPr>
        <w:t xml:space="preserve">three </w:t>
      </w:r>
      <w:r w:rsidR="00BE3DE2" w:rsidRPr="00372C56">
        <w:rPr>
          <w:rFonts w:asciiTheme="majorHAnsi" w:hAnsiTheme="majorHAnsi" w:cstheme="majorHAnsi"/>
          <w:color w:val="000000" w:themeColor="text1"/>
          <w:sz w:val="21"/>
          <w:szCs w:val="21"/>
        </w:rPr>
        <w:t>delectable, nutrient-rich</w:t>
      </w:r>
      <w:r w:rsidR="009E6A9B" w:rsidRPr="00372C56">
        <w:rPr>
          <w:rFonts w:asciiTheme="majorHAnsi" w:hAnsiTheme="majorHAnsi" w:cstheme="majorHAnsi"/>
          <w:color w:val="000000" w:themeColor="text1"/>
          <w:sz w:val="21"/>
          <w:szCs w:val="21"/>
        </w:rPr>
        <w:t xml:space="preserve"> </w:t>
      </w:r>
      <w:r w:rsidR="00BE3DE2" w:rsidRPr="00372C56">
        <w:rPr>
          <w:rFonts w:asciiTheme="majorHAnsi" w:hAnsiTheme="majorHAnsi" w:cstheme="majorHAnsi"/>
          <w:color w:val="000000" w:themeColor="text1"/>
          <w:sz w:val="21"/>
          <w:szCs w:val="21"/>
        </w:rPr>
        <w:t>pancake mixes</w:t>
      </w:r>
      <w:r w:rsidR="00F8032E" w:rsidRPr="00372C56">
        <w:rPr>
          <w:rFonts w:asciiTheme="majorHAnsi" w:hAnsiTheme="majorHAnsi" w:cstheme="majorHAnsi"/>
          <w:color w:val="000000" w:themeColor="text1"/>
          <w:sz w:val="21"/>
          <w:szCs w:val="21"/>
        </w:rPr>
        <w:t xml:space="preserve">, including a paleo-friendly, grain-free version and the </w:t>
      </w:r>
      <w:r w:rsidR="00C52060" w:rsidRPr="00372C56">
        <w:rPr>
          <w:rFonts w:asciiTheme="majorHAnsi" w:hAnsiTheme="majorHAnsi" w:cstheme="majorHAnsi"/>
          <w:color w:val="000000" w:themeColor="text1"/>
          <w:sz w:val="21"/>
          <w:szCs w:val="21"/>
        </w:rPr>
        <w:t>first featuring grass-fed collagen</w:t>
      </w:r>
      <w:r w:rsidR="00BE3DE2" w:rsidRPr="00372C56">
        <w:rPr>
          <w:rFonts w:asciiTheme="majorHAnsi" w:hAnsiTheme="majorHAnsi" w:cstheme="majorHAnsi"/>
          <w:color w:val="000000" w:themeColor="text1"/>
          <w:sz w:val="21"/>
          <w:szCs w:val="21"/>
        </w:rPr>
        <w:t>.</w:t>
      </w:r>
      <w:r w:rsidR="009E6A9B" w:rsidRPr="00372C56">
        <w:rPr>
          <w:rFonts w:asciiTheme="majorHAnsi" w:hAnsiTheme="majorHAnsi" w:cstheme="majorHAnsi"/>
          <w:b/>
          <w:bCs/>
          <w:color w:val="000000" w:themeColor="text1"/>
          <w:sz w:val="21"/>
          <w:szCs w:val="21"/>
        </w:rPr>
        <w:t xml:space="preserve"> </w:t>
      </w:r>
      <w:r w:rsidR="0073435C" w:rsidRPr="00372C56">
        <w:rPr>
          <w:rFonts w:asciiTheme="majorHAnsi" w:hAnsiTheme="majorHAnsi" w:cstheme="majorHAnsi"/>
          <w:color w:val="000000" w:themeColor="text1"/>
          <w:sz w:val="21"/>
          <w:szCs w:val="21"/>
        </w:rPr>
        <w:t>Light and fluffy</w:t>
      </w:r>
      <w:r w:rsidR="00D97440" w:rsidRPr="00372C56">
        <w:rPr>
          <w:rFonts w:asciiTheme="majorHAnsi" w:hAnsiTheme="majorHAnsi" w:cstheme="majorHAnsi"/>
          <w:color w:val="000000" w:themeColor="text1"/>
          <w:sz w:val="21"/>
          <w:szCs w:val="21"/>
        </w:rPr>
        <w:t xml:space="preserve"> texture</w:t>
      </w:r>
      <w:r w:rsidR="0073435C" w:rsidRPr="00372C56">
        <w:rPr>
          <w:rFonts w:asciiTheme="majorHAnsi" w:hAnsiTheme="majorHAnsi" w:cstheme="majorHAnsi"/>
          <w:color w:val="000000" w:themeColor="text1"/>
          <w:sz w:val="21"/>
          <w:szCs w:val="21"/>
        </w:rPr>
        <w:t xml:space="preserve">, with no added sugar and high in protein, </w:t>
      </w:r>
      <w:r w:rsidR="0073435C" w:rsidRPr="00372C56">
        <w:rPr>
          <w:rFonts w:asciiTheme="majorHAnsi" w:hAnsiTheme="majorHAnsi" w:cstheme="majorHAnsi"/>
          <w:b/>
          <w:bCs/>
          <w:color w:val="000000" w:themeColor="text1"/>
          <w:sz w:val="21"/>
          <w:szCs w:val="21"/>
        </w:rPr>
        <w:t>Purely Elizabeth’s</w:t>
      </w:r>
      <w:r w:rsidR="0073435C" w:rsidRPr="00372C56">
        <w:rPr>
          <w:rFonts w:asciiTheme="majorHAnsi" w:hAnsiTheme="majorHAnsi" w:cstheme="majorHAnsi"/>
          <w:color w:val="000000" w:themeColor="text1"/>
          <w:sz w:val="21"/>
          <w:szCs w:val="21"/>
        </w:rPr>
        <w:t xml:space="preserve"> pancake mixes are a heartier, more satisfying pancake </w:t>
      </w:r>
      <w:r w:rsidR="0050633E" w:rsidRPr="00372C56">
        <w:rPr>
          <w:rFonts w:asciiTheme="majorHAnsi" w:hAnsiTheme="majorHAnsi" w:cstheme="majorHAnsi"/>
          <w:color w:val="000000" w:themeColor="text1"/>
          <w:sz w:val="21"/>
          <w:szCs w:val="21"/>
        </w:rPr>
        <w:t xml:space="preserve">with </w:t>
      </w:r>
      <w:r w:rsidR="005115F0" w:rsidRPr="00372C56">
        <w:rPr>
          <w:rFonts w:asciiTheme="majorHAnsi" w:hAnsiTheme="majorHAnsi" w:cstheme="majorHAnsi"/>
          <w:color w:val="000000" w:themeColor="text1"/>
          <w:sz w:val="21"/>
          <w:szCs w:val="21"/>
        </w:rPr>
        <w:t xml:space="preserve">unparalleled </w:t>
      </w:r>
      <w:r w:rsidR="0050633E" w:rsidRPr="00372C56">
        <w:rPr>
          <w:rFonts w:asciiTheme="majorHAnsi" w:hAnsiTheme="majorHAnsi" w:cstheme="majorHAnsi"/>
          <w:color w:val="000000" w:themeColor="text1"/>
          <w:sz w:val="21"/>
          <w:szCs w:val="21"/>
        </w:rPr>
        <w:t>nutrition</w:t>
      </w:r>
      <w:r w:rsidR="0073435C" w:rsidRPr="00372C56">
        <w:rPr>
          <w:rFonts w:asciiTheme="majorHAnsi" w:hAnsiTheme="majorHAnsi" w:cstheme="majorHAnsi"/>
          <w:color w:val="000000" w:themeColor="text1"/>
          <w:sz w:val="21"/>
          <w:szCs w:val="21"/>
        </w:rPr>
        <w:t>.</w:t>
      </w:r>
    </w:p>
    <w:p w14:paraId="221075AE" w14:textId="3EF9D024" w:rsidR="00BF0166" w:rsidRPr="00372C56" w:rsidRDefault="00A6482F" w:rsidP="00372C56">
      <w:pPr>
        <w:pStyle w:val="Heading1"/>
        <w:shd w:val="clear" w:color="auto" w:fill="FFFFFF"/>
        <w:contextualSpacing/>
        <w:jc w:val="both"/>
        <w:rPr>
          <w:rFonts w:asciiTheme="majorHAnsi" w:hAnsiTheme="majorHAnsi" w:cstheme="majorHAnsi"/>
          <w:b w:val="0"/>
          <w:bCs w:val="0"/>
          <w:color w:val="000000" w:themeColor="text1"/>
          <w:sz w:val="21"/>
          <w:szCs w:val="21"/>
        </w:rPr>
      </w:pPr>
      <w:r w:rsidRPr="00372C56">
        <w:rPr>
          <w:rFonts w:asciiTheme="majorHAnsi" w:hAnsiTheme="majorHAnsi" w:cstheme="majorHAnsi"/>
          <w:b w:val="0"/>
          <w:bCs w:val="0"/>
          <w:color w:val="000000" w:themeColor="text1"/>
          <w:sz w:val="21"/>
          <w:szCs w:val="21"/>
        </w:rPr>
        <w:t xml:space="preserve">“I </w:t>
      </w:r>
      <w:r w:rsidR="00950DEF" w:rsidRPr="00372C56">
        <w:rPr>
          <w:rFonts w:asciiTheme="majorHAnsi" w:hAnsiTheme="majorHAnsi" w:cstheme="majorHAnsi"/>
          <w:b w:val="0"/>
          <w:bCs w:val="0"/>
          <w:color w:val="000000" w:themeColor="text1"/>
          <w:sz w:val="21"/>
          <w:szCs w:val="21"/>
        </w:rPr>
        <w:t>launched</w:t>
      </w:r>
      <w:r w:rsidR="007036DC" w:rsidRPr="00372C56">
        <w:rPr>
          <w:rFonts w:asciiTheme="majorHAnsi" w:hAnsiTheme="majorHAnsi" w:cstheme="majorHAnsi"/>
          <w:b w:val="0"/>
          <w:bCs w:val="0"/>
          <w:color w:val="000000" w:themeColor="text1"/>
          <w:sz w:val="21"/>
          <w:szCs w:val="21"/>
        </w:rPr>
        <w:t xml:space="preserve"> Purely Elizabeth</w:t>
      </w:r>
      <w:r w:rsidR="00950DEF" w:rsidRPr="00372C56">
        <w:rPr>
          <w:rFonts w:asciiTheme="majorHAnsi" w:hAnsiTheme="majorHAnsi" w:cstheme="majorHAnsi"/>
          <w:b w:val="0"/>
          <w:bCs w:val="0"/>
          <w:color w:val="000000" w:themeColor="text1"/>
          <w:sz w:val="21"/>
          <w:szCs w:val="21"/>
        </w:rPr>
        <w:t xml:space="preserve"> in 2009 </w:t>
      </w:r>
      <w:r w:rsidR="0036032A" w:rsidRPr="00372C56">
        <w:rPr>
          <w:rFonts w:asciiTheme="majorHAnsi" w:hAnsiTheme="majorHAnsi" w:cstheme="majorHAnsi"/>
          <w:b w:val="0"/>
          <w:bCs w:val="0"/>
          <w:color w:val="000000" w:themeColor="text1"/>
          <w:sz w:val="21"/>
          <w:szCs w:val="21"/>
        </w:rPr>
        <w:t xml:space="preserve">with </w:t>
      </w:r>
      <w:r w:rsidR="00B562B5" w:rsidRPr="00372C56">
        <w:rPr>
          <w:rFonts w:asciiTheme="majorHAnsi" w:hAnsiTheme="majorHAnsi" w:cstheme="majorHAnsi"/>
          <w:b w:val="0"/>
          <w:bCs w:val="0"/>
          <w:color w:val="000000" w:themeColor="text1"/>
          <w:sz w:val="21"/>
          <w:szCs w:val="21"/>
        </w:rPr>
        <w:t xml:space="preserve">muffin and </w:t>
      </w:r>
      <w:r w:rsidR="003E62C7" w:rsidRPr="00372C56">
        <w:rPr>
          <w:rFonts w:asciiTheme="majorHAnsi" w:hAnsiTheme="majorHAnsi" w:cstheme="majorHAnsi"/>
          <w:b w:val="0"/>
          <w:bCs w:val="0"/>
          <w:color w:val="000000" w:themeColor="text1"/>
          <w:sz w:val="21"/>
          <w:szCs w:val="21"/>
        </w:rPr>
        <w:t xml:space="preserve">pancake </w:t>
      </w:r>
      <w:r w:rsidR="00950DEF" w:rsidRPr="00372C56">
        <w:rPr>
          <w:rFonts w:asciiTheme="majorHAnsi" w:hAnsiTheme="majorHAnsi" w:cstheme="majorHAnsi"/>
          <w:b w:val="0"/>
          <w:bCs w:val="0"/>
          <w:color w:val="000000" w:themeColor="text1"/>
          <w:sz w:val="21"/>
          <w:szCs w:val="21"/>
        </w:rPr>
        <w:t xml:space="preserve">mixes made with </w:t>
      </w:r>
      <w:r w:rsidR="0036032A" w:rsidRPr="00372C56">
        <w:rPr>
          <w:rFonts w:asciiTheme="majorHAnsi" w:hAnsiTheme="majorHAnsi" w:cstheme="majorHAnsi"/>
          <w:b w:val="0"/>
          <w:bCs w:val="0"/>
          <w:color w:val="000000" w:themeColor="text1"/>
          <w:sz w:val="21"/>
          <w:szCs w:val="21"/>
        </w:rPr>
        <w:t>alternative nutrient-rich flours and superfood seeds. A few years later when our granola launched and became an instant seller, we decided to focus on the one product line</w:t>
      </w:r>
      <w:r w:rsidR="00327859">
        <w:rPr>
          <w:rFonts w:asciiTheme="majorHAnsi" w:hAnsiTheme="majorHAnsi" w:cstheme="majorHAnsi"/>
          <w:b w:val="0"/>
          <w:bCs w:val="0"/>
          <w:color w:val="000000" w:themeColor="text1"/>
          <w:sz w:val="21"/>
          <w:szCs w:val="21"/>
        </w:rPr>
        <w:t xml:space="preserve">,” </w:t>
      </w:r>
      <w:r w:rsidR="00950DEF" w:rsidRPr="00372C56">
        <w:rPr>
          <w:rFonts w:asciiTheme="majorHAnsi" w:hAnsiTheme="majorHAnsi" w:cstheme="majorHAnsi"/>
          <w:b w:val="0"/>
          <w:bCs w:val="0"/>
          <w:color w:val="000000" w:themeColor="text1"/>
          <w:sz w:val="21"/>
          <w:szCs w:val="21"/>
        </w:rPr>
        <w:t>said founder</w:t>
      </w:r>
      <w:r w:rsidR="001F69C7" w:rsidRPr="00372C56">
        <w:rPr>
          <w:rFonts w:asciiTheme="majorHAnsi" w:hAnsiTheme="majorHAnsi" w:cstheme="majorHAnsi"/>
          <w:b w:val="0"/>
          <w:bCs w:val="0"/>
          <w:color w:val="000000" w:themeColor="text1"/>
          <w:sz w:val="21"/>
          <w:szCs w:val="21"/>
        </w:rPr>
        <w:t xml:space="preserve"> and CEO</w:t>
      </w:r>
      <w:r w:rsidR="00950DEF" w:rsidRPr="00372C56">
        <w:rPr>
          <w:rFonts w:asciiTheme="majorHAnsi" w:hAnsiTheme="majorHAnsi" w:cstheme="majorHAnsi"/>
          <w:b w:val="0"/>
          <w:bCs w:val="0"/>
          <w:color w:val="000000" w:themeColor="text1"/>
          <w:sz w:val="21"/>
          <w:szCs w:val="21"/>
        </w:rPr>
        <w:t xml:space="preserve"> </w:t>
      </w:r>
      <w:r w:rsidR="00950DEF" w:rsidRPr="00372C56">
        <w:rPr>
          <w:rFonts w:asciiTheme="majorHAnsi" w:hAnsiTheme="majorHAnsi" w:cstheme="majorHAnsi"/>
          <w:color w:val="000000" w:themeColor="text1"/>
          <w:sz w:val="21"/>
          <w:szCs w:val="21"/>
        </w:rPr>
        <w:t>Elizabeth Stein</w:t>
      </w:r>
      <w:r w:rsidR="00950DEF" w:rsidRPr="00372C56">
        <w:rPr>
          <w:rFonts w:asciiTheme="majorHAnsi" w:hAnsiTheme="majorHAnsi" w:cstheme="majorHAnsi"/>
          <w:b w:val="0"/>
          <w:bCs w:val="0"/>
          <w:color w:val="000000" w:themeColor="text1"/>
          <w:sz w:val="21"/>
          <w:szCs w:val="21"/>
        </w:rPr>
        <w:t>.</w:t>
      </w:r>
      <w:r w:rsidR="0088043A" w:rsidRPr="00372C56">
        <w:rPr>
          <w:rFonts w:asciiTheme="majorHAnsi" w:hAnsiTheme="majorHAnsi" w:cstheme="majorHAnsi"/>
          <w:color w:val="000000" w:themeColor="text1"/>
          <w:sz w:val="21"/>
          <w:szCs w:val="21"/>
        </w:rPr>
        <w:t xml:space="preserve"> </w:t>
      </w:r>
      <w:r w:rsidR="00C94D20" w:rsidRPr="00372C56">
        <w:rPr>
          <w:rFonts w:asciiTheme="majorHAnsi" w:hAnsiTheme="majorHAnsi" w:cstheme="majorHAnsi"/>
          <w:b w:val="0"/>
          <w:bCs w:val="0"/>
          <w:color w:val="000000" w:themeColor="text1"/>
          <w:sz w:val="21"/>
          <w:szCs w:val="21"/>
        </w:rPr>
        <w:t>“</w:t>
      </w:r>
      <w:r w:rsidR="005115F0" w:rsidRPr="00372C56">
        <w:rPr>
          <w:rFonts w:asciiTheme="majorHAnsi" w:hAnsiTheme="majorHAnsi" w:cstheme="majorHAnsi"/>
          <w:b w:val="0"/>
          <w:bCs w:val="0"/>
          <w:color w:val="000000" w:themeColor="text1"/>
          <w:sz w:val="21"/>
          <w:szCs w:val="21"/>
        </w:rPr>
        <w:t>Now 10 years later, w</w:t>
      </w:r>
      <w:r w:rsidRPr="00372C56">
        <w:rPr>
          <w:rFonts w:asciiTheme="majorHAnsi" w:hAnsiTheme="majorHAnsi" w:cstheme="majorHAnsi"/>
          <w:b w:val="0"/>
          <w:bCs w:val="0"/>
          <w:color w:val="000000" w:themeColor="text1"/>
          <w:sz w:val="21"/>
          <w:szCs w:val="21"/>
        </w:rPr>
        <w:t xml:space="preserve">e </w:t>
      </w:r>
      <w:r w:rsidR="0088043A" w:rsidRPr="00372C56">
        <w:rPr>
          <w:rFonts w:asciiTheme="majorHAnsi" w:hAnsiTheme="majorHAnsi" w:cstheme="majorHAnsi"/>
          <w:b w:val="0"/>
          <w:bCs w:val="0"/>
          <w:color w:val="000000" w:themeColor="text1"/>
          <w:sz w:val="21"/>
          <w:szCs w:val="21"/>
        </w:rPr>
        <w:t xml:space="preserve">felt there </w:t>
      </w:r>
      <w:r w:rsidRPr="00372C56">
        <w:rPr>
          <w:rFonts w:asciiTheme="majorHAnsi" w:hAnsiTheme="majorHAnsi" w:cstheme="majorHAnsi"/>
          <w:b w:val="0"/>
          <w:bCs w:val="0"/>
          <w:color w:val="000000" w:themeColor="text1"/>
          <w:sz w:val="21"/>
          <w:szCs w:val="21"/>
        </w:rPr>
        <w:t>was</w:t>
      </w:r>
      <w:r w:rsidR="0088043A" w:rsidRPr="00372C56">
        <w:rPr>
          <w:rFonts w:asciiTheme="majorHAnsi" w:hAnsiTheme="majorHAnsi" w:cstheme="majorHAnsi"/>
          <w:b w:val="0"/>
          <w:bCs w:val="0"/>
          <w:color w:val="000000" w:themeColor="text1"/>
          <w:sz w:val="21"/>
          <w:szCs w:val="21"/>
        </w:rPr>
        <w:t xml:space="preserve"> still</w:t>
      </w:r>
      <w:r w:rsidRPr="00372C56">
        <w:rPr>
          <w:rFonts w:asciiTheme="majorHAnsi" w:hAnsiTheme="majorHAnsi" w:cstheme="majorHAnsi"/>
          <w:b w:val="0"/>
          <w:bCs w:val="0"/>
          <w:color w:val="000000" w:themeColor="text1"/>
          <w:sz w:val="21"/>
          <w:szCs w:val="21"/>
        </w:rPr>
        <w:t xml:space="preserve"> a gap in the marketplace for a better-for-you</w:t>
      </w:r>
      <w:r w:rsidR="0088043A" w:rsidRPr="00372C56">
        <w:rPr>
          <w:rFonts w:asciiTheme="majorHAnsi" w:hAnsiTheme="majorHAnsi" w:cstheme="majorHAnsi"/>
          <w:b w:val="0"/>
          <w:bCs w:val="0"/>
          <w:color w:val="000000" w:themeColor="text1"/>
          <w:sz w:val="21"/>
          <w:szCs w:val="21"/>
        </w:rPr>
        <w:t>,</w:t>
      </w:r>
      <w:r w:rsidRPr="00372C56">
        <w:rPr>
          <w:rFonts w:asciiTheme="majorHAnsi" w:hAnsiTheme="majorHAnsi" w:cstheme="majorHAnsi"/>
          <w:b w:val="0"/>
          <w:bCs w:val="0"/>
          <w:color w:val="000000" w:themeColor="text1"/>
          <w:sz w:val="21"/>
          <w:szCs w:val="21"/>
        </w:rPr>
        <w:t xml:space="preserve"> better tasting</w:t>
      </w:r>
      <w:r w:rsidR="005115F0" w:rsidRPr="00372C56">
        <w:rPr>
          <w:rFonts w:asciiTheme="majorHAnsi" w:hAnsiTheme="majorHAnsi" w:cstheme="majorHAnsi"/>
          <w:b w:val="0"/>
          <w:bCs w:val="0"/>
          <w:color w:val="000000" w:themeColor="text1"/>
          <w:sz w:val="21"/>
          <w:szCs w:val="21"/>
        </w:rPr>
        <w:t xml:space="preserve"> pancake mix.</w:t>
      </w:r>
      <w:r w:rsidRPr="00372C56">
        <w:rPr>
          <w:rFonts w:asciiTheme="majorHAnsi" w:hAnsiTheme="majorHAnsi" w:cstheme="majorHAnsi"/>
          <w:b w:val="0"/>
          <w:bCs w:val="0"/>
          <w:color w:val="000000" w:themeColor="text1"/>
          <w:sz w:val="21"/>
          <w:szCs w:val="21"/>
        </w:rPr>
        <w:t xml:space="preserve"> </w:t>
      </w:r>
      <w:r w:rsidR="0088043A" w:rsidRPr="00372C56">
        <w:rPr>
          <w:rFonts w:asciiTheme="majorHAnsi" w:hAnsiTheme="majorHAnsi" w:cstheme="majorHAnsi"/>
          <w:b w:val="0"/>
          <w:bCs w:val="0"/>
          <w:color w:val="000000" w:themeColor="text1"/>
          <w:sz w:val="21"/>
          <w:szCs w:val="21"/>
        </w:rPr>
        <w:t xml:space="preserve">I’m so excited to bring </w:t>
      </w:r>
      <w:r w:rsidR="00C94D20" w:rsidRPr="00372C56">
        <w:rPr>
          <w:rFonts w:asciiTheme="majorHAnsi" w:hAnsiTheme="majorHAnsi" w:cstheme="majorHAnsi"/>
          <w:b w:val="0"/>
          <w:bCs w:val="0"/>
          <w:color w:val="000000" w:themeColor="text1"/>
          <w:sz w:val="21"/>
          <w:szCs w:val="21"/>
        </w:rPr>
        <w:t>this beloved breakfast food</w:t>
      </w:r>
      <w:r w:rsidR="0088043A" w:rsidRPr="00372C56">
        <w:rPr>
          <w:rFonts w:asciiTheme="majorHAnsi" w:hAnsiTheme="majorHAnsi" w:cstheme="majorHAnsi"/>
          <w:b w:val="0"/>
          <w:bCs w:val="0"/>
          <w:color w:val="000000" w:themeColor="text1"/>
          <w:sz w:val="21"/>
          <w:szCs w:val="21"/>
        </w:rPr>
        <w:t xml:space="preserve"> to everyone</w:t>
      </w:r>
      <w:r w:rsidR="00493392" w:rsidRPr="00372C56">
        <w:rPr>
          <w:rFonts w:asciiTheme="majorHAnsi" w:hAnsiTheme="majorHAnsi" w:cstheme="majorHAnsi"/>
          <w:b w:val="0"/>
          <w:bCs w:val="0"/>
          <w:color w:val="000000" w:themeColor="text1"/>
          <w:sz w:val="21"/>
          <w:szCs w:val="21"/>
        </w:rPr>
        <w:t xml:space="preserve"> with more options</w:t>
      </w:r>
      <w:r w:rsidR="00C94D20" w:rsidRPr="00372C56">
        <w:rPr>
          <w:rFonts w:asciiTheme="majorHAnsi" w:hAnsiTheme="majorHAnsi" w:cstheme="majorHAnsi"/>
          <w:b w:val="0"/>
          <w:bCs w:val="0"/>
          <w:color w:val="000000" w:themeColor="text1"/>
          <w:sz w:val="21"/>
          <w:szCs w:val="21"/>
        </w:rPr>
        <w:t xml:space="preserve">, </w:t>
      </w:r>
      <w:r w:rsidR="0050633E" w:rsidRPr="00372C56">
        <w:rPr>
          <w:rFonts w:asciiTheme="majorHAnsi" w:hAnsiTheme="majorHAnsi" w:cstheme="majorHAnsi"/>
          <w:b w:val="0"/>
          <w:bCs w:val="0"/>
          <w:color w:val="000000" w:themeColor="text1"/>
          <w:sz w:val="21"/>
          <w:szCs w:val="21"/>
        </w:rPr>
        <w:t xml:space="preserve">filled with deep nutrition, </w:t>
      </w:r>
      <w:r w:rsidR="00C94D20" w:rsidRPr="00372C56">
        <w:rPr>
          <w:rFonts w:asciiTheme="majorHAnsi" w:hAnsiTheme="majorHAnsi" w:cstheme="majorHAnsi"/>
          <w:b w:val="0"/>
          <w:bCs w:val="0"/>
          <w:color w:val="000000" w:themeColor="text1"/>
          <w:sz w:val="21"/>
          <w:szCs w:val="21"/>
        </w:rPr>
        <w:t>guilt-free.”</w:t>
      </w:r>
    </w:p>
    <w:p w14:paraId="19AE6CE8" w14:textId="77777777" w:rsidR="007919B7" w:rsidRPr="00372C56" w:rsidRDefault="007919B7" w:rsidP="00372C56">
      <w:pPr>
        <w:pStyle w:val="Heading1"/>
        <w:shd w:val="clear" w:color="auto" w:fill="FFFFFF"/>
        <w:contextualSpacing/>
        <w:jc w:val="both"/>
        <w:rPr>
          <w:rFonts w:asciiTheme="majorHAnsi" w:hAnsiTheme="majorHAnsi" w:cstheme="majorHAnsi"/>
          <w:b w:val="0"/>
          <w:bCs w:val="0"/>
          <w:color w:val="000000" w:themeColor="text1"/>
          <w:sz w:val="21"/>
          <w:szCs w:val="21"/>
        </w:rPr>
      </w:pPr>
    </w:p>
    <w:p w14:paraId="00EA9935" w14:textId="34E9E745" w:rsidR="0050633E" w:rsidRPr="00372C56" w:rsidRDefault="009E6A9B" w:rsidP="00372C56">
      <w:pPr>
        <w:pStyle w:val="Heading1"/>
        <w:shd w:val="clear" w:color="auto" w:fill="FFFFFF"/>
        <w:contextualSpacing/>
        <w:jc w:val="both"/>
        <w:rPr>
          <w:rFonts w:asciiTheme="majorHAnsi" w:hAnsiTheme="majorHAnsi" w:cstheme="majorHAnsi"/>
          <w:b w:val="0"/>
          <w:bCs w:val="0"/>
          <w:color w:val="000000" w:themeColor="text1"/>
          <w:sz w:val="21"/>
          <w:szCs w:val="21"/>
        </w:rPr>
      </w:pPr>
      <w:r w:rsidRPr="00372C56">
        <w:rPr>
          <w:rFonts w:asciiTheme="majorHAnsi" w:hAnsiTheme="majorHAnsi" w:cstheme="majorHAnsi"/>
          <w:color w:val="000000" w:themeColor="text1"/>
          <w:sz w:val="21"/>
          <w:szCs w:val="21"/>
        </w:rPr>
        <w:t>Purely Elizabeth</w:t>
      </w:r>
      <w:r w:rsidRPr="00372C56">
        <w:rPr>
          <w:rFonts w:asciiTheme="majorHAnsi" w:hAnsiTheme="majorHAnsi" w:cstheme="majorHAnsi"/>
          <w:b w:val="0"/>
          <w:bCs w:val="0"/>
          <w:color w:val="000000" w:themeColor="text1"/>
          <w:sz w:val="21"/>
          <w:szCs w:val="21"/>
        </w:rPr>
        <w:t xml:space="preserve"> </w:t>
      </w:r>
      <w:r w:rsidR="00BF0166" w:rsidRPr="00372C56">
        <w:rPr>
          <w:rFonts w:asciiTheme="majorHAnsi" w:hAnsiTheme="majorHAnsi" w:cstheme="majorHAnsi"/>
          <w:b w:val="0"/>
          <w:bCs w:val="0"/>
          <w:color w:val="000000" w:themeColor="text1"/>
          <w:sz w:val="21"/>
          <w:szCs w:val="21"/>
        </w:rPr>
        <w:t xml:space="preserve">has revolutionized the natural category since its launch </w:t>
      </w:r>
      <w:r w:rsidR="004C7E72" w:rsidRPr="00372C56">
        <w:rPr>
          <w:rFonts w:asciiTheme="majorHAnsi" w:hAnsiTheme="majorHAnsi" w:cstheme="majorHAnsi"/>
          <w:b w:val="0"/>
          <w:bCs w:val="0"/>
          <w:color w:val="000000" w:themeColor="text1"/>
          <w:sz w:val="21"/>
          <w:szCs w:val="21"/>
        </w:rPr>
        <w:t xml:space="preserve">10 </w:t>
      </w:r>
      <w:r w:rsidR="00BF0166" w:rsidRPr="00372C56">
        <w:rPr>
          <w:rFonts w:asciiTheme="majorHAnsi" w:hAnsiTheme="majorHAnsi" w:cstheme="majorHAnsi"/>
          <w:b w:val="0"/>
          <w:bCs w:val="0"/>
          <w:color w:val="000000" w:themeColor="text1"/>
          <w:sz w:val="21"/>
          <w:szCs w:val="21"/>
        </w:rPr>
        <w:t>years ago. In 2009, the brand was the first to market</w:t>
      </w:r>
      <w:r w:rsidR="003E62C7" w:rsidRPr="00372C56">
        <w:rPr>
          <w:rFonts w:asciiTheme="majorHAnsi" w:hAnsiTheme="majorHAnsi" w:cstheme="majorHAnsi"/>
          <w:b w:val="0"/>
          <w:bCs w:val="0"/>
          <w:color w:val="000000" w:themeColor="text1"/>
          <w:sz w:val="21"/>
          <w:szCs w:val="21"/>
        </w:rPr>
        <w:t xml:space="preserve"> gluten-free </w:t>
      </w:r>
      <w:r w:rsidR="00B562B5" w:rsidRPr="00372C56">
        <w:rPr>
          <w:rFonts w:asciiTheme="majorHAnsi" w:hAnsiTheme="majorHAnsi" w:cstheme="majorHAnsi"/>
          <w:b w:val="0"/>
          <w:bCs w:val="0"/>
          <w:color w:val="000000" w:themeColor="text1"/>
          <w:sz w:val="21"/>
          <w:szCs w:val="21"/>
        </w:rPr>
        <w:t>baking mixes</w:t>
      </w:r>
      <w:r w:rsidR="00BF0166" w:rsidRPr="00372C56">
        <w:rPr>
          <w:rFonts w:asciiTheme="majorHAnsi" w:hAnsiTheme="majorHAnsi" w:cstheme="majorHAnsi"/>
          <w:b w:val="0"/>
          <w:bCs w:val="0"/>
          <w:color w:val="000000" w:themeColor="text1"/>
          <w:sz w:val="21"/>
          <w:szCs w:val="21"/>
        </w:rPr>
        <w:t xml:space="preserve"> made with nutrient</w:t>
      </w:r>
      <w:r w:rsidR="00F21559" w:rsidRPr="00372C56">
        <w:rPr>
          <w:rFonts w:asciiTheme="majorHAnsi" w:hAnsiTheme="majorHAnsi" w:cstheme="majorHAnsi"/>
          <w:b w:val="0"/>
          <w:bCs w:val="0"/>
          <w:color w:val="000000" w:themeColor="text1"/>
          <w:sz w:val="21"/>
          <w:szCs w:val="21"/>
        </w:rPr>
        <w:t>-</w:t>
      </w:r>
      <w:r w:rsidR="00BF0166" w:rsidRPr="00372C56">
        <w:rPr>
          <w:rFonts w:asciiTheme="majorHAnsi" w:hAnsiTheme="majorHAnsi" w:cstheme="majorHAnsi"/>
          <w:b w:val="0"/>
          <w:bCs w:val="0"/>
          <w:color w:val="000000" w:themeColor="text1"/>
          <w:sz w:val="21"/>
          <w:szCs w:val="21"/>
        </w:rPr>
        <w:t xml:space="preserve">rich ingredients like chia, hemp, almond flour and sweetened with coconut sugar. </w:t>
      </w:r>
      <w:r w:rsidR="00BF0166" w:rsidRPr="00372C56">
        <w:rPr>
          <w:rFonts w:asciiTheme="majorHAnsi" w:hAnsiTheme="majorHAnsi" w:cstheme="majorHAnsi"/>
          <w:color w:val="000000" w:themeColor="text1"/>
          <w:sz w:val="21"/>
          <w:szCs w:val="21"/>
        </w:rPr>
        <w:t>Purely Elizabeth</w:t>
      </w:r>
      <w:r w:rsidR="00BF0166" w:rsidRPr="00372C56">
        <w:rPr>
          <w:rFonts w:asciiTheme="majorHAnsi" w:hAnsiTheme="majorHAnsi" w:cstheme="majorHAnsi"/>
          <w:b w:val="0"/>
          <w:bCs w:val="0"/>
          <w:color w:val="000000" w:themeColor="text1"/>
          <w:sz w:val="21"/>
          <w:szCs w:val="21"/>
        </w:rPr>
        <w:t xml:space="preserve"> also put ancient grains on the map with its Ancient Grain Granolas in 2011; a few years later, it continued to redefine packaged foods with the first Ancient Grain Oatmeal, followed by Probiotic Granola</w:t>
      </w:r>
      <w:r w:rsidR="006C0F14" w:rsidRPr="00372C56">
        <w:rPr>
          <w:rFonts w:asciiTheme="majorHAnsi" w:hAnsiTheme="majorHAnsi" w:cstheme="majorHAnsi"/>
          <w:b w:val="0"/>
          <w:bCs w:val="0"/>
          <w:color w:val="000000" w:themeColor="text1"/>
          <w:sz w:val="21"/>
          <w:szCs w:val="21"/>
        </w:rPr>
        <w:t>,</w:t>
      </w:r>
      <w:r w:rsidR="00BF0166" w:rsidRPr="00372C56">
        <w:rPr>
          <w:rFonts w:asciiTheme="majorHAnsi" w:hAnsiTheme="majorHAnsi" w:cstheme="majorHAnsi"/>
          <w:b w:val="0"/>
          <w:bCs w:val="0"/>
          <w:color w:val="000000" w:themeColor="text1"/>
          <w:sz w:val="21"/>
          <w:szCs w:val="21"/>
        </w:rPr>
        <w:t xml:space="preserve"> and </w:t>
      </w:r>
      <w:r w:rsidR="006C0F14" w:rsidRPr="00372C56">
        <w:rPr>
          <w:rFonts w:asciiTheme="majorHAnsi" w:hAnsiTheme="majorHAnsi" w:cstheme="majorHAnsi"/>
          <w:b w:val="0"/>
          <w:bCs w:val="0"/>
          <w:color w:val="000000" w:themeColor="text1"/>
          <w:sz w:val="21"/>
          <w:szCs w:val="21"/>
        </w:rPr>
        <w:t xml:space="preserve">most recently, </w:t>
      </w:r>
      <w:r w:rsidR="00BF0166" w:rsidRPr="00372C56">
        <w:rPr>
          <w:rFonts w:asciiTheme="majorHAnsi" w:hAnsiTheme="majorHAnsi" w:cstheme="majorHAnsi"/>
          <w:b w:val="0"/>
          <w:bCs w:val="0"/>
          <w:color w:val="000000" w:themeColor="text1"/>
          <w:sz w:val="21"/>
          <w:szCs w:val="21"/>
        </w:rPr>
        <w:t>grain-free bars powered by Reishi mushrooms</w:t>
      </w:r>
      <w:r w:rsidR="001F69C7" w:rsidRPr="00372C56">
        <w:rPr>
          <w:rFonts w:asciiTheme="majorHAnsi" w:hAnsiTheme="majorHAnsi" w:cstheme="majorHAnsi"/>
          <w:b w:val="0"/>
          <w:bCs w:val="0"/>
          <w:color w:val="000000" w:themeColor="text1"/>
          <w:sz w:val="21"/>
          <w:szCs w:val="21"/>
        </w:rPr>
        <w:t>.</w:t>
      </w:r>
    </w:p>
    <w:p w14:paraId="18DD5860" w14:textId="77777777" w:rsidR="006C3250" w:rsidRPr="00372C56" w:rsidRDefault="006C3250" w:rsidP="00372C56">
      <w:pPr>
        <w:pStyle w:val="Heading1"/>
        <w:shd w:val="clear" w:color="auto" w:fill="FFFFFF"/>
        <w:contextualSpacing/>
        <w:jc w:val="both"/>
        <w:rPr>
          <w:rFonts w:asciiTheme="majorHAnsi" w:hAnsiTheme="majorHAnsi" w:cstheme="majorHAnsi"/>
          <w:b w:val="0"/>
          <w:bCs w:val="0"/>
          <w:color w:val="000000" w:themeColor="text1"/>
          <w:sz w:val="21"/>
          <w:szCs w:val="21"/>
        </w:rPr>
      </w:pPr>
    </w:p>
    <w:p w14:paraId="1B675917" w14:textId="480D6604" w:rsidR="00BF0166" w:rsidRPr="00372C56" w:rsidRDefault="00BF0166" w:rsidP="00372C56">
      <w:pPr>
        <w:pStyle w:val="Heading1"/>
        <w:shd w:val="clear" w:color="auto" w:fill="FFFFFF"/>
        <w:contextualSpacing/>
        <w:jc w:val="both"/>
        <w:rPr>
          <w:rFonts w:asciiTheme="majorHAnsi" w:hAnsiTheme="majorHAnsi" w:cstheme="majorHAnsi"/>
          <w:color w:val="000000" w:themeColor="text1"/>
          <w:sz w:val="21"/>
          <w:szCs w:val="21"/>
        </w:rPr>
      </w:pPr>
      <w:r w:rsidRPr="00372C56">
        <w:rPr>
          <w:rFonts w:asciiTheme="majorHAnsi" w:hAnsiTheme="majorHAnsi" w:cstheme="majorHAnsi"/>
          <w:b w:val="0"/>
          <w:bCs w:val="0"/>
          <w:color w:val="000000" w:themeColor="text1"/>
          <w:sz w:val="21"/>
          <w:szCs w:val="21"/>
        </w:rPr>
        <w:t>With no signs of slowing down, the brand is celebrating its first decade by going back to its roots</w:t>
      </w:r>
      <w:r w:rsidR="006C0F14" w:rsidRPr="00372C56">
        <w:rPr>
          <w:rFonts w:asciiTheme="majorHAnsi" w:hAnsiTheme="majorHAnsi" w:cstheme="majorHAnsi"/>
          <w:b w:val="0"/>
          <w:bCs w:val="0"/>
          <w:color w:val="000000" w:themeColor="text1"/>
          <w:sz w:val="21"/>
          <w:szCs w:val="21"/>
        </w:rPr>
        <w:t xml:space="preserve"> – </w:t>
      </w:r>
      <w:r w:rsidRPr="00372C56">
        <w:rPr>
          <w:rFonts w:asciiTheme="majorHAnsi" w:hAnsiTheme="majorHAnsi" w:cstheme="majorHAnsi"/>
          <w:b w:val="0"/>
          <w:bCs w:val="0"/>
          <w:color w:val="000000" w:themeColor="text1"/>
          <w:sz w:val="21"/>
          <w:szCs w:val="21"/>
        </w:rPr>
        <w:t>baking mixes, premium ingredients, and holistic wellnes</w:t>
      </w:r>
      <w:r w:rsidR="006C0F14" w:rsidRPr="00372C56">
        <w:rPr>
          <w:rFonts w:asciiTheme="majorHAnsi" w:hAnsiTheme="majorHAnsi" w:cstheme="majorHAnsi"/>
          <w:b w:val="0"/>
          <w:bCs w:val="0"/>
          <w:color w:val="000000" w:themeColor="text1"/>
          <w:sz w:val="21"/>
          <w:szCs w:val="21"/>
        </w:rPr>
        <w:t xml:space="preserve">s – </w:t>
      </w:r>
      <w:r w:rsidRPr="00372C56">
        <w:rPr>
          <w:rFonts w:asciiTheme="majorHAnsi" w:hAnsiTheme="majorHAnsi" w:cstheme="majorHAnsi"/>
          <w:b w:val="0"/>
          <w:bCs w:val="0"/>
          <w:color w:val="000000" w:themeColor="text1"/>
          <w:sz w:val="21"/>
          <w:szCs w:val="21"/>
        </w:rPr>
        <w:t xml:space="preserve">that have been in its DNA since day one, with three </w:t>
      </w:r>
      <w:r w:rsidR="0088043A" w:rsidRPr="00372C56">
        <w:rPr>
          <w:rFonts w:asciiTheme="majorHAnsi" w:hAnsiTheme="majorHAnsi" w:cstheme="majorHAnsi"/>
          <w:b w:val="0"/>
          <w:bCs w:val="0"/>
          <w:color w:val="000000" w:themeColor="text1"/>
          <w:sz w:val="21"/>
          <w:szCs w:val="21"/>
        </w:rPr>
        <w:t>delicious</w:t>
      </w:r>
      <w:r w:rsidR="0050633E" w:rsidRPr="00372C56">
        <w:rPr>
          <w:rFonts w:asciiTheme="majorHAnsi" w:hAnsiTheme="majorHAnsi" w:cstheme="majorHAnsi"/>
          <w:b w:val="0"/>
          <w:bCs w:val="0"/>
          <w:color w:val="000000" w:themeColor="text1"/>
          <w:sz w:val="21"/>
          <w:szCs w:val="21"/>
        </w:rPr>
        <w:t xml:space="preserve"> pancake mixes</w:t>
      </w:r>
      <w:r w:rsidR="001D03B8" w:rsidRPr="00372C56">
        <w:rPr>
          <w:rFonts w:asciiTheme="majorHAnsi" w:hAnsiTheme="majorHAnsi" w:cstheme="majorHAnsi"/>
          <w:b w:val="0"/>
          <w:bCs w:val="0"/>
          <w:color w:val="000000" w:themeColor="text1"/>
          <w:sz w:val="21"/>
          <w:szCs w:val="21"/>
        </w:rPr>
        <w:t xml:space="preserve"> that align with dietary and lifestyle choices and delight the entire family</w:t>
      </w:r>
      <w:r w:rsidR="00F8032E" w:rsidRPr="00372C56">
        <w:rPr>
          <w:rFonts w:asciiTheme="majorHAnsi" w:hAnsiTheme="majorHAnsi" w:cstheme="majorHAnsi"/>
          <w:b w:val="0"/>
          <w:bCs w:val="0"/>
          <w:color w:val="000000" w:themeColor="text1"/>
          <w:sz w:val="21"/>
          <w:szCs w:val="21"/>
        </w:rPr>
        <w:t>.</w:t>
      </w:r>
    </w:p>
    <w:p w14:paraId="781DDB13" w14:textId="50ACA741" w:rsidR="000C61A2" w:rsidRPr="00372C56" w:rsidRDefault="000C61A2" w:rsidP="00372C56">
      <w:pPr>
        <w:numPr>
          <w:ilvl w:val="0"/>
          <w:numId w:val="3"/>
        </w:numPr>
        <w:contextualSpacing/>
        <w:jc w:val="both"/>
        <w:rPr>
          <w:rFonts w:asciiTheme="majorHAnsi" w:hAnsiTheme="majorHAnsi" w:cstheme="majorHAnsi"/>
          <w:color w:val="000000" w:themeColor="text1"/>
          <w:sz w:val="21"/>
          <w:szCs w:val="21"/>
        </w:rPr>
      </w:pPr>
      <w:r w:rsidRPr="00372C56">
        <w:rPr>
          <w:rFonts w:asciiTheme="majorHAnsi" w:hAnsiTheme="majorHAnsi" w:cstheme="majorHAnsi"/>
          <w:b/>
          <w:bCs/>
          <w:color w:val="000000" w:themeColor="text1"/>
          <w:sz w:val="21"/>
          <w:szCs w:val="21"/>
        </w:rPr>
        <w:t>Ancient Grain Pancake Mix</w:t>
      </w:r>
      <w:r w:rsidR="006C0F14" w:rsidRPr="00372C56">
        <w:rPr>
          <w:rFonts w:asciiTheme="majorHAnsi" w:hAnsiTheme="majorHAnsi" w:cstheme="majorHAnsi"/>
          <w:color w:val="000000" w:themeColor="text1"/>
          <w:sz w:val="21"/>
          <w:szCs w:val="21"/>
        </w:rPr>
        <w:t xml:space="preserve">: </w:t>
      </w:r>
      <w:r w:rsidRPr="00372C56">
        <w:rPr>
          <w:rFonts w:asciiTheme="majorHAnsi" w:hAnsiTheme="majorHAnsi" w:cstheme="majorHAnsi"/>
          <w:color w:val="000000" w:themeColor="text1"/>
          <w:sz w:val="21"/>
          <w:szCs w:val="21"/>
        </w:rPr>
        <w:t>Made with a blend of nutrient-rich flours and seeds, including</w:t>
      </w:r>
      <w:r w:rsidR="00D97440" w:rsidRPr="00372C56">
        <w:rPr>
          <w:rFonts w:asciiTheme="majorHAnsi" w:hAnsiTheme="majorHAnsi" w:cstheme="majorHAnsi"/>
          <w:color w:val="000000" w:themeColor="text1"/>
          <w:sz w:val="21"/>
          <w:szCs w:val="21"/>
        </w:rPr>
        <w:t xml:space="preserve"> organic</w:t>
      </w:r>
      <w:r w:rsidRPr="00372C56">
        <w:rPr>
          <w:rFonts w:asciiTheme="majorHAnsi" w:hAnsiTheme="majorHAnsi" w:cstheme="majorHAnsi"/>
          <w:color w:val="000000" w:themeColor="text1"/>
          <w:sz w:val="21"/>
          <w:szCs w:val="21"/>
        </w:rPr>
        <w:t xml:space="preserve"> teff flour, organic buckwheat flour, almond flour, organic chia, hemp + flax seeds</w:t>
      </w:r>
    </w:p>
    <w:p w14:paraId="2C6A687B" w14:textId="343F100E" w:rsidR="000C61A2" w:rsidRPr="00372C56" w:rsidRDefault="000C61A2" w:rsidP="00372C56">
      <w:pPr>
        <w:numPr>
          <w:ilvl w:val="1"/>
          <w:numId w:val="3"/>
        </w:numPr>
        <w:contextualSpacing/>
        <w:jc w:val="both"/>
        <w:rPr>
          <w:rFonts w:asciiTheme="majorHAnsi" w:hAnsiTheme="majorHAnsi" w:cstheme="majorHAnsi"/>
          <w:color w:val="000000" w:themeColor="text1"/>
          <w:sz w:val="21"/>
          <w:szCs w:val="21"/>
        </w:rPr>
      </w:pPr>
      <w:r w:rsidRPr="00372C56">
        <w:rPr>
          <w:rFonts w:asciiTheme="majorHAnsi" w:hAnsiTheme="majorHAnsi" w:cstheme="majorHAnsi"/>
          <w:color w:val="000000" w:themeColor="text1"/>
          <w:sz w:val="21"/>
          <w:szCs w:val="21"/>
        </w:rPr>
        <w:t>7g of protein, certified non-GMO, gluten-free + vegan</w:t>
      </w:r>
    </w:p>
    <w:p w14:paraId="093704D6" w14:textId="77777777" w:rsidR="000C61A2" w:rsidRPr="00372C56" w:rsidRDefault="000C61A2" w:rsidP="00372C56">
      <w:pPr>
        <w:contextualSpacing/>
        <w:jc w:val="both"/>
        <w:rPr>
          <w:rFonts w:asciiTheme="majorHAnsi" w:hAnsiTheme="majorHAnsi" w:cstheme="majorHAnsi"/>
          <w:color w:val="000000" w:themeColor="text1"/>
          <w:sz w:val="21"/>
          <w:szCs w:val="21"/>
        </w:rPr>
      </w:pPr>
      <w:r w:rsidRPr="00372C56">
        <w:rPr>
          <w:rFonts w:asciiTheme="majorHAnsi" w:hAnsiTheme="majorHAnsi" w:cstheme="majorHAnsi"/>
          <w:color w:val="000000" w:themeColor="text1"/>
          <w:sz w:val="21"/>
          <w:szCs w:val="21"/>
        </w:rPr>
        <w:t> </w:t>
      </w:r>
    </w:p>
    <w:p w14:paraId="7854ED23" w14:textId="21001F6B" w:rsidR="000C61A2" w:rsidRPr="00372C56" w:rsidRDefault="000C61A2" w:rsidP="00372C56">
      <w:pPr>
        <w:numPr>
          <w:ilvl w:val="0"/>
          <w:numId w:val="4"/>
        </w:numPr>
        <w:contextualSpacing/>
        <w:jc w:val="both"/>
        <w:rPr>
          <w:rFonts w:asciiTheme="majorHAnsi" w:hAnsiTheme="majorHAnsi" w:cstheme="majorHAnsi"/>
          <w:color w:val="000000" w:themeColor="text1"/>
          <w:sz w:val="21"/>
          <w:szCs w:val="21"/>
        </w:rPr>
      </w:pPr>
      <w:r w:rsidRPr="00372C56">
        <w:rPr>
          <w:rFonts w:asciiTheme="majorHAnsi" w:hAnsiTheme="majorHAnsi" w:cstheme="majorHAnsi"/>
          <w:b/>
          <w:bCs/>
          <w:color w:val="000000" w:themeColor="text1"/>
          <w:sz w:val="21"/>
          <w:szCs w:val="21"/>
        </w:rPr>
        <w:t>Grain-Free Pancake Mix</w:t>
      </w:r>
      <w:r w:rsidR="006C0F14" w:rsidRPr="00372C56">
        <w:rPr>
          <w:rFonts w:asciiTheme="majorHAnsi" w:hAnsiTheme="majorHAnsi" w:cstheme="majorHAnsi"/>
          <w:color w:val="000000" w:themeColor="text1"/>
          <w:sz w:val="21"/>
          <w:szCs w:val="21"/>
        </w:rPr>
        <w:t xml:space="preserve">: </w:t>
      </w:r>
      <w:r w:rsidRPr="00372C56">
        <w:rPr>
          <w:rFonts w:asciiTheme="majorHAnsi" w:hAnsiTheme="majorHAnsi" w:cstheme="majorHAnsi"/>
          <w:color w:val="000000" w:themeColor="text1"/>
          <w:sz w:val="21"/>
          <w:szCs w:val="21"/>
        </w:rPr>
        <w:t>Made with a blend of nutrient-rich ingredients, including almond flour, organic coconut flour, organic tigernut flour, organic flax + chia seeds</w:t>
      </w:r>
    </w:p>
    <w:p w14:paraId="6D1A5E95" w14:textId="6DFE9388" w:rsidR="000C61A2" w:rsidRPr="00372C56" w:rsidRDefault="000C61A2" w:rsidP="00372C56">
      <w:pPr>
        <w:numPr>
          <w:ilvl w:val="1"/>
          <w:numId w:val="4"/>
        </w:numPr>
        <w:contextualSpacing/>
        <w:jc w:val="both"/>
        <w:rPr>
          <w:rFonts w:asciiTheme="majorHAnsi" w:hAnsiTheme="majorHAnsi" w:cstheme="majorHAnsi"/>
          <w:color w:val="000000" w:themeColor="text1"/>
          <w:sz w:val="21"/>
          <w:szCs w:val="21"/>
        </w:rPr>
      </w:pPr>
      <w:r w:rsidRPr="00372C56">
        <w:rPr>
          <w:rFonts w:asciiTheme="majorHAnsi" w:hAnsiTheme="majorHAnsi" w:cstheme="majorHAnsi"/>
          <w:color w:val="000000" w:themeColor="text1"/>
          <w:sz w:val="21"/>
          <w:szCs w:val="21"/>
        </w:rPr>
        <w:t>6g of protein, certified non-GMO, Paleo, gluten-free, grain-free + vegan</w:t>
      </w:r>
    </w:p>
    <w:p w14:paraId="27AB7889" w14:textId="77777777" w:rsidR="000C61A2" w:rsidRPr="00372C56" w:rsidRDefault="000C61A2" w:rsidP="00372C56">
      <w:pPr>
        <w:contextualSpacing/>
        <w:jc w:val="both"/>
        <w:rPr>
          <w:rFonts w:asciiTheme="majorHAnsi" w:hAnsiTheme="majorHAnsi" w:cstheme="majorHAnsi"/>
          <w:color w:val="000000" w:themeColor="text1"/>
          <w:sz w:val="21"/>
          <w:szCs w:val="21"/>
        </w:rPr>
      </w:pPr>
      <w:r w:rsidRPr="00372C56">
        <w:rPr>
          <w:rFonts w:asciiTheme="majorHAnsi" w:hAnsiTheme="majorHAnsi" w:cstheme="majorHAnsi"/>
          <w:color w:val="000000" w:themeColor="text1"/>
          <w:sz w:val="21"/>
          <w:szCs w:val="21"/>
        </w:rPr>
        <w:t> </w:t>
      </w:r>
    </w:p>
    <w:p w14:paraId="2C9C4D1C" w14:textId="0E6D18CD" w:rsidR="000C61A2" w:rsidRPr="00372C56" w:rsidRDefault="000C61A2" w:rsidP="00372C56">
      <w:pPr>
        <w:numPr>
          <w:ilvl w:val="0"/>
          <w:numId w:val="5"/>
        </w:numPr>
        <w:contextualSpacing/>
        <w:jc w:val="both"/>
        <w:rPr>
          <w:rFonts w:asciiTheme="majorHAnsi" w:hAnsiTheme="majorHAnsi" w:cstheme="majorHAnsi"/>
          <w:i/>
          <w:iCs/>
          <w:color w:val="000000" w:themeColor="text1"/>
          <w:sz w:val="21"/>
          <w:szCs w:val="21"/>
        </w:rPr>
      </w:pPr>
      <w:r w:rsidRPr="00372C56">
        <w:rPr>
          <w:rFonts w:asciiTheme="majorHAnsi" w:hAnsiTheme="majorHAnsi" w:cstheme="majorHAnsi"/>
          <w:b/>
          <w:bCs/>
          <w:color w:val="000000" w:themeColor="text1"/>
          <w:sz w:val="21"/>
          <w:szCs w:val="21"/>
        </w:rPr>
        <w:t>Grain-Free Protein Pancake Mix with Collagen</w:t>
      </w:r>
      <w:r w:rsidR="006C0F14" w:rsidRPr="00372C56">
        <w:rPr>
          <w:rFonts w:asciiTheme="majorHAnsi" w:hAnsiTheme="majorHAnsi" w:cstheme="majorHAnsi"/>
          <w:b/>
          <w:bCs/>
          <w:color w:val="000000" w:themeColor="text1"/>
          <w:sz w:val="21"/>
          <w:szCs w:val="21"/>
        </w:rPr>
        <w:t xml:space="preserve">: </w:t>
      </w:r>
      <w:r w:rsidR="006C0F14" w:rsidRPr="00327859">
        <w:rPr>
          <w:rFonts w:asciiTheme="majorHAnsi" w:hAnsiTheme="majorHAnsi" w:cstheme="majorHAnsi"/>
          <w:color w:val="000000" w:themeColor="text1"/>
          <w:sz w:val="21"/>
          <w:szCs w:val="21"/>
        </w:rPr>
        <w:t>T</w:t>
      </w:r>
      <w:r w:rsidRPr="00327859">
        <w:rPr>
          <w:rFonts w:asciiTheme="majorHAnsi" w:hAnsiTheme="majorHAnsi" w:cstheme="majorHAnsi"/>
          <w:color w:val="000000" w:themeColor="text1"/>
          <w:sz w:val="21"/>
          <w:szCs w:val="21"/>
        </w:rPr>
        <w:t>he first-to-market pancake mix containing grass-fed collagen</w:t>
      </w:r>
      <w:r w:rsidR="00327859">
        <w:rPr>
          <w:rFonts w:asciiTheme="majorHAnsi" w:hAnsiTheme="majorHAnsi" w:cstheme="majorHAnsi"/>
          <w:color w:val="000000" w:themeColor="text1"/>
          <w:sz w:val="21"/>
          <w:szCs w:val="21"/>
        </w:rPr>
        <w:t>.</w:t>
      </w:r>
      <w:r w:rsidR="006C0F14" w:rsidRPr="00372C56">
        <w:rPr>
          <w:rFonts w:asciiTheme="majorHAnsi" w:hAnsiTheme="majorHAnsi" w:cstheme="majorHAnsi"/>
          <w:i/>
          <w:iCs/>
          <w:color w:val="000000" w:themeColor="text1"/>
          <w:sz w:val="21"/>
          <w:szCs w:val="21"/>
        </w:rPr>
        <w:t xml:space="preserve"> </w:t>
      </w:r>
      <w:r w:rsidR="00327859">
        <w:rPr>
          <w:rFonts w:asciiTheme="majorHAnsi" w:hAnsiTheme="majorHAnsi" w:cstheme="majorHAnsi"/>
          <w:color w:val="000000" w:themeColor="text1"/>
          <w:sz w:val="21"/>
          <w:szCs w:val="21"/>
        </w:rPr>
        <w:t>M</w:t>
      </w:r>
      <w:r w:rsidRPr="00372C56">
        <w:rPr>
          <w:rFonts w:asciiTheme="majorHAnsi" w:hAnsiTheme="majorHAnsi" w:cstheme="majorHAnsi"/>
          <w:color w:val="000000" w:themeColor="text1"/>
          <w:sz w:val="21"/>
          <w:szCs w:val="21"/>
        </w:rPr>
        <w:t>ade with a blend of nutrient-rich ingredients, including almond flour, organic coconut flour, organic tigernut flour, organic flax + chia seeds</w:t>
      </w:r>
    </w:p>
    <w:p w14:paraId="0346EC70" w14:textId="75EE69F8" w:rsidR="000C61A2" w:rsidRPr="00372C56" w:rsidRDefault="000C61A2" w:rsidP="00372C56">
      <w:pPr>
        <w:numPr>
          <w:ilvl w:val="1"/>
          <w:numId w:val="5"/>
        </w:numPr>
        <w:contextualSpacing/>
        <w:jc w:val="both"/>
        <w:rPr>
          <w:rFonts w:asciiTheme="majorHAnsi" w:hAnsiTheme="majorHAnsi" w:cstheme="majorHAnsi"/>
          <w:color w:val="000000" w:themeColor="text1"/>
          <w:sz w:val="21"/>
          <w:szCs w:val="21"/>
        </w:rPr>
      </w:pPr>
      <w:r w:rsidRPr="00372C56">
        <w:rPr>
          <w:rFonts w:asciiTheme="majorHAnsi" w:hAnsiTheme="majorHAnsi" w:cstheme="majorHAnsi"/>
          <w:color w:val="000000" w:themeColor="text1"/>
          <w:sz w:val="21"/>
          <w:szCs w:val="21"/>
        </w:rPr>
        <w:t xml:space="preserve">11g of protein, certified </w:t>
      </w:r>
      <w:r w:rsidR="0036032A" w:rsidRPr="00372C56">
        <w:rPr>
          <w:rFonts w:asciiTheme="majorHAnsi" w:hAnsiTheme="majorHAnsi" w:cstheme="majorHAnsi"/>
          <w:color w:val="000000" w:themeColor="text1"/>
          <w:sz w:val="21"/>
          <w:szCs w:val="21"/>
        </w:rPr>
        <w:t xml:space="preserve">gluten-free, </w:t>
      </w:r>
      <w:r w:rsidRPr="00372C56">
        <w:rPr>
          <w:rFonts w:asciiTheme="majorHAnsi" w:hAnsiTheme="majorHAnsi" w:cstheme="majorHAnsi"/>
          <w:color w:val="000000" w:themeColor="text1"/>
          <w:sz w:val="21"/>
          <w:szCs w:val="21"/>
        </w:rPr>
        <w:t>Paleo, + grain-free</w:t>
      </w:r>
    </w:p>
    <w:p w14:paraId="471C2906" w14:textId="1E5EA35F" w:rsidR="00C52060" w:rsidRPr="00372C56" w:rsidRDefault="00C52060" w:rsidP="00372C56">
      <w:pPr>
        <w:contextualSpacing/>
        <w:jc w:val="both"/>
        <w:rPr>
          <w:rFonts w:asciiTheme="majorHAnsi" w:hAnsiTheme="majorHAnsi" w:cstheme="majorHAnsi"/>
          <w:color w:val="000000" w:themeColor="text1"/>
          <w:sz w:val="21"/>
          <w:szCs w:val="21"/>
        </w:rPr>
      </w:pPr>
    </w:p>
    <w:p w14:paraId="418A3FCD" w14:textId="692D2148" w:rsidR="00D6071F" w:rsidRPr="00372C56" w:rsidRDefault="00C52060" w:rsidP="00D6071F">
      <w:pPr>
        <w:contextualSpacing/>
        <w:jc w:val="both"/>
        <w:rPr>
          <w:rFonts w:asciiTheme="majorHAnsi" w:eastAsia="Times New Roman" w:hAnsiTheme="majorHAnsi" w:cstheme="majorHAnsi"/>
          <w:color w:val="000000" w:themeColor="text1"/>
          <w:sz w:val="21"/>
          <w:szCs w:val="21"/>
        </w:rPr>
      </w:pPr>
      <w:r w:rsidRPr="00372C56">
        <w:rPr>
          <w:rFonts w:asciiTheme="majorHAnsi" w:eastAsia="Times New Roman" w:hAnsiTheme="majorHAnsi" w:cstheme="majorHAnsi"/>
          <w:color w:val="000000" w:themeColor="text1"/>
          <w:sz w:val="21"/>
          <w:szCs w:val="21"/>
          <w:shd w:val="clear" w:color="auto" w:fill="FFFFFF"/>
        </w:rPr>
        <w:t xml:space="preserve">Since its inception, </w:t>
      </w:r>
      <w:r w:rsidRPr="00372C56">
        <w:rPr>
          <w:rFonts w:asciiTheme="majorHAnsi" w:eastAsia="Times New Roman" w:hAnsiTheme="majorHAnsi" w:cstheme="majorHAnsi"/>
          <w:b/>
          <w:bCs/>
          <w:color w:val="000000" w:themeColor="text1"/>
          <w:sz w:val="21"/>
          <w:szCs w:val="21"/>
          <w:shd w:val="clear" w:color="auto" w:fill="FFFFFF"/>
        </w:rPr>
        <w:t>Purely Elizabeth</w:t>
      </w:r>
      <w:r w:rsidRPr="00372C56">
        <w:rPr>
          <w:rFonts w:asciiTheme="majorHAnsi" w:eastAsia="Times New Roman" w:hAnsiTheme="majorHAnsi" w:cstheme="majorHAnsi"/>
          <w:color w:val="000000" w:themeColor="text1"/>
          <w:sz w:val="21"/>
          <w:szCs w:val="21"/>
          <w:shd w:val="clear" w:color="auto" w:fill="FFFFFF"/>
        </w:rPr>
        <w:t xml:space="preserve"> has taken pride in sourcing ingredients based on their superior quality and nutritional benefits – dedicated to always staying ahead of the curve.</w:t>
      </w:r>
      <w:r w:rsidR="006C0F14" w:rsidRPr="00372C56">
        <w:rPr>
          <w:rFonts w:asciiTheme="majorHAnsi" w:eastAsia="Times New Roman" w:hAnsiTheme="majorHAnsi" w:cstheme="majorHAnsi"/>
          <w:color w:val="000000" w:themeColor="text1"/>
          <w:sz w:val="21"/>
          <w:szCs w:val="21"/>
        </w:rPr>
        <w:t xml:space="preserve"> </w:t>
      </w:r>
      <w:r w:rsidR="009E6A9B" w:rsidRPr="00372C56">
        <w:rPr>
          <w:rFonts w:asciiTheme="majorHAnsi" w:hAnsiTheme="majorHAnsi" w:cstheme="majorHAnsi"/>
          <w:b/>
          <w:bCs/>
          <w:color w:val="000000" w:themeColor="text1"/>
          <w:sz w:val="21"/>
          <w:szCs w:val="21"/>
        </w:rPr>
        <w:t>Purely Elizabeth</w:t>
      </w:r>
      <w:r w:rsidR="009E6A9B" w:rsidRPr="00372C56">
        <w:rPr>
          <w:rFonts w:asciiTheme="majorHAnsi" w:hAnsiTheme="majorHAnsi" w:cstheme="majorHAnsi"/>
          <w:color w:val="000000" w:themeColor="text1"/>
          <w:sz w:val="21"/>
          <w:szCs w:val="21"/>
        </w:rPr>
        <w:t xml:space="preserve"> pancake mixes </w:t>
      </w:r>
      <w:r w:rsidR="003E62C7" w:rsidRPr="00372C56">
        <w:rPr>
          <w:rFonts w:asciiTheme="majorHAnsi" w:hAnsiTheme="majorHAnsi" w:cstheme="majorHAnsi"/>
          <w:color w:val="000000" w:themeColor="text1"/>
          <w:sz w:val="21"/>
          <w:szCs w:val="21"/>
        </w:rPr>
        <w:t>solve the need</w:t>
      </w:r>
      <w:r w:rsidR="00991603" w:rsidRPr="00372C56">
        <w:rPr>
          <w:rFonts w:asciiTheme="majorHAnsi" w:hAnsiTheme="majorHAnsi" w:cstheme="majorHAnsi"/>
          <w:color w:val="000000" w:themeColor="text1"/>
          <w:sz w:val="21"/>
          <w:szCs w:val="21"/>
        </w:rPr>
        <w:t xml:space="preserve"> f</w:t>
      </w:r>
      <w:r w:rsidR="009E6A9B" w:rsidRPr="00372C56">
        <w:rPr>
          <w:rFonts w:asciiTheme="majorHAnsi" w:hAnsiTheme="majorHAnsi" w:cstheme="majorHAnsi"/>
          <w:color w:val="000000" w:themeColor="text1"/>
          <w:sz w:val="21"/>
          <w:szCs w:val="21"/>
        </w:rPr>
        <w:t>or a delicious</w:t>
      </w:r>
      <w:r w:rsidR="0050633E" w:rsidRPr="00372C56">
        <w:rPr>
          <w:rFonts w:asciiTheme="majorHAnsi" w:hAnsiTheme="majorHAnsi" w:cstheme="majorHAnsi"/>
          <w:color w:val="000000" w:themeColor="text1"/>
          <w:sz w:val="21"/>
          <w:szCs w:val="21"/>
        </w:rPr>
        <w:t>ly nourishing,</w:t>
      </w:r>
      <w:r w:rsidR="00991603" w:rsidRPr="00372C56">
        <w:rPr>
          <w:rFonts w:asciiTheme="majorHAnsi" w:hAnsiTheme="majorHAnsi" w:cstheme="majorHAnsi"/>
          <w:color w:val="000000" w:themeColor="text1"/>
          <w:sz w:val="21"/>
          <w:szCs w:val="21"/>
        </w:rPr>
        <w:t xml:space="preserve"> </w:t>
      </w:r>
      <w:r w:rsidR="009E6A9B" w:rsidRPr="00372C56">
        <w:rPr>
          <w:rFonts w:asciiTheme="majorHAnsi" w:hAnsiTheme="majorHAnsi" w:cstheme="majorHAnsi"/>
          <w:color w:val="000000" w:themeColor="text1"/>
          <w:sz w:val="21"/>
          <w:szCs w:val="21"/>
        </w:rPr>
        <w:t>indulgent breakfast</w:t>
      </w:r>
      <w:r w:rsidR="0050633E" w:rsidRPr="00372C56">
        <w:rPr>
          <w:rFonts w:asciiTheme="majorHAnsi" w:hAnsiTheme="majorHAnsi" w:cstheme="majorHAnsi"/>
          <w:color w:val="000000" w:themeColor="text1"/>
          <w:sz w:val="21"/>
          <w:szCs w:val="21"/>
        </w:rPr>
        <w:t xml:space="preserve">. </w:t>
      </w:r>
      <w:r w:rsidR="009E6A9B" w:rsidRPr="00372C56">
        <w:rPr>
          <w:rFonts w:asciiTheme="majorHAnsi" w:hAnsiTheme="majorHAnsi" w:cstheme="majorHAnsi"/>
          <w:color w:val="000000" w:themeColor="text1"/>
          <w:sz w:val="21"/>
          <w:szCs w:val="21"/>
        </w:rPr>
        <w:t xml:space="preserve">Mixes </w:t>
      </w:r>
      <w:r w:rsidR="00C94D20" w:rsidRPr="00372C56">
        <w:rPr>
          <w:rFonts w:asciiTheme="majorHAnsi" w:hAnsiTheme="majorHAnsi" w:cstheme="majorHAnsi"/>
          <w:color w:val="000000" w:themeColor="text1"/>
          <w:sz w:val="21"/>
          <w:szCs w:val="21"/>
        </w:rPr>
        <w:t>($</w:t>
      </w:r>
      <w:r w:rsidR="00B12C48" w:rsidRPr="00372C56">
        <w:rPr>
          <w:rFonts w:asciiTheme="majorHAnsi" w:hAnsiTheme="majorHAnsi" w:cstheme="majorHAnsi"/>
          <w:color w:val="000000" w:themeColor="text1"/>
          <w:sz w:val="21"/>
          <w:szCs w:val="21"/>
        </w:rPr>
        <w:t>6</w:t>
      </w:r>
      <w:r w:rsidR="00C94D20" w:rsidRPr="00372C56">
        <w:rPr>
          <w:rFonts w:asciiTheme="majorHAnsi" w:hAnsiTheme="majorHAnsi" w:cstheme="majorHAnsi"/>
          <w:color w:val="000000" w:themeColor="text1"/>
          <w:sz w:val="21"/>
          <w:szCs w:val="21"/>
        </w:rPr>
        <w:t xml:space="preserve">.99/10oz) </w:t>
      </w:r>
      <w:r w:rsidR="009E6A9B" w:rsidRPr="00372C56">
        <w:rPr>
          <w:rFonts w:asciiTheme="majorHAnsi" w:hAnsiTheme="majorHAnsi" w:cstheme="majorHAnsi"/>
          <w:color w:val="000000" w:themeColor="text1"/>
          <w:sz w:val="21"/>
          <w:szCs w:val="21"/>
        </w:rPr>
        <w:t>will be available online for purchase at </w:t>
      </w:r>
      <w:hyperlink r:id="rId8" w:history="1">
        <w:r w:rsidR="001F69C7" w:rsidRPr="00C4038E">
          <w:rPr>
            <w:rStyle w:val="Hyperlink"/>
            <w:rFonts w:asciiTheme="majorHAnsi" w:hAnsiTheme="majorHAnsi" w:cstheme="majorHAnsi"/>
            <w:sz w:val="21"/>
            <w:szCs w:val="21"/>
          </w:rPr>
          <w:t>purelyelizabeth.com</w:t>
        </w:r>
      </w:hyperlink>
      <w:r w:rsidR="001F69C7" w:rsidRPr="00372C56">
        <w:rPr>
          <w:rFonts w:asciiTheme="majorHAnsi" w:hAnsiTheme="majorHAnsi" w:cstheme="majorHAnsi"/>
          <w:sz w:val="21"/>
          <w:szCs w:val="21"/>
        </w:rPr>
        <w:t xml:space="preserve"> </w:t>
      </w:r>
      <w:r w:rsidR="00C94D20" w:rsidRPr="00372C56">
        <w:rPr>
          <w:rFonts w:asciiTheme="majorHAnsi" w:hAnsiTheme="majorHAnsi" w:cstheme="majorHAnsi"/>
          <w:color w:val="000000" w:themeColor="text1"/>
          <w:sz w:val="21"/>
          <w:szCs w:val="21"/>
        </w:rPr>
        <w:t>with major grocers across the nation</w:t>
      </w:r>
      <w:r w:rsidR="009E6A9B" w:rsidRPr="00372C56">
        <w:rPr>
          <w:rFonts w:asciiTheme="majorHAnsi" w:hAnsiTheme="majorHAnsi" w:cstheme="majorHAnsi"/>
          <w:color w:val="000000" w:themeColor="text1"/>
          <w:sz w:val="21"/>
          <w:szCs w:val="21"/>
        </w:rPr>
        <w:t xml:space="preserve"> to </w:t>
      </w:r>
      <w:r w:rsidR="0050633E" w:rsidRPr="00372C56">
        <w:rPr>
          <w:rFonts w:asciiTheme="majorHAnsi" w:hAnsiTheme="majorHAnsi" w:cstheme="majorHAnsi"/>
          <w:color w:val="000000" w:themeColor="text1"/>
          <w:sz w:val="21"/>
          <w:szCs w:val="21"/>
        </w:rPr>
        <w:t xml:space="preserve">soon </w:t>
      </w:r>
      <w:r w:rsidR="009E6A9B" w:rsidRPr="00372C56">
        <w:rPr>
          <w:rFonts w:asciiTheme="majorHAnsi" w:hAnsiTheme="majorHAnsi" w:cstheme="majorHAnsi"/>
          <w:color w:val="000000" w:themeColor="text1"/>
          <w:sz w:val="21"/>
          <w:szCs w:val="21"/>
        </w:rPr>
        <w:t>follow.</w:t>
      </w:r>
      <w:r w:rsidR="00C94D20" w:rsidRPr="00372C56">
        <w:rPr>
          <w:rFonts w:asciiTheme="majorHAnsi" w:hAnsiTheme="majorHAnsi" w:cstheme="majorHAnsi"/>
          <w:color w:val="000000" w:themeColor="text1"/>
          <w:sz w:val="21"/>
          <w:szCs w:val="21"/>
        </w:rPr>
        <w:t xml:space="preserve"> </w:t>
      </w:r>
      <w:hyperlink r:id="rId9" w:history="1">
        <w:r w:rsidR="00587AE9" w:rsidRPr="00372C56">
          <w:rPr>
            <w:rStyle w:val="Hyperlink"/>
            <w:rFonts w:asciiTheme="majorHAnsi" w:eastAsia="Times New Roman" w:hAnsiTheme="majorHAnsi" w:cstheme="majorHAnsi"/>
            <w:sz w:val="21"/>
            <w:szCs w:val="21"/>
          </w:rPr>
          <w:t>@</w:t>
        </w:r>
        <w:proofErr w:type="spellStart"/>
        <w:r w:rsidR="00587AE9" w:rsidRPr="00372C56">
          <w:rPr>
            <w:rStyle w:val="Hyperlink"/>
            <w:rFonts w:asciiTheme="majorHAnsi" w:eastAsia="Times New Roman" w:hAnsiTheme="majorHAnsi" w:cstheme="majorHAnsi"/>
            <w:sz w:val="21"/>
            <w:szCs w:val="21"/>
          </w:rPr>
          <w:t>purely_elizabeth</w:t>
        </w:r>
        <w:proofErr w:type="spellEnd"/>
      </w:hyperlink>
    </w:p>
    <w:p w14:paraId="67A02531" w14:textId="77777777" w:rsidR="0050633E" w:rsidRPr="002E57FD" w:rsidRDefault="0050633E" w:rsidP="0050633E">
      <w:pPr>
        <w:jc w:val="both"/>
        <w:rPr>
          <w:rFonts w:asciiTheme="majorHAnsi" w:eastAsia="Times New Roman" w:hAnsiTheme="majorHAnsi" w:cstheme="majorHAnsi"/>
          <w:color w:val="000000"/>
          <w:sz w:val="18"/>
          <w:szCs w:val="18"/>
        </w:rPr>
      </w:pPr>
      <w:r w:rsidRPr="002E57FD">
        <w:rPr>
          <w:rFonts w:asciiTheme="majorHAnsi" w:eastAsia="Times New Roman" w:hAnsiTheme="majorHAnsi" w:cstheme="majorHAnsi"/>
          <w:b/>
          <w:bCs/>
          <w:color w:val="000000"/>
          <w:sz w:val="18"/>
          <w:szCs w:val="18"/>
        </w:rPr>
        <w:lastRenderedPageBreak/>
        <w:t>ABOUT PURELY ELIZABETH</w:t>
      </w:r>
      <w:bookmarkStart w:id="0" w:name="_GoBack"/>
      <w:bookmarkEnd w:id="0"/>
    </w:p>
    <w:p w14:paraId="05BFB1A1" w14:textId="1DC3489D" w:rsidR="0050633E" w:rsidRPr="002E57FD" w:rsidRDefault="0050633E" w:rsidP="0050633E">
      <w:pPr>
        <w:jc w:val="both"/>
        <w:rPr>
          <w:rFonts w:asciiTheme="majorHAnsi" w:eastAsia="Times New Roman" w:hAnsiTheme="majorHAnsi" w:cstheme="majorHAnsi"/>
          <w:color w:val="000000"/>
          <w:sz w:val="18"/>
          <w:szCs w:val="18"/>
        </w:rPr>
      </w:pPr>
      <w:r w:rsidRPr="002E57FD">
        <w:rPr>
          <w:rFonts w:asciiTheme="majorHAnsi" w:eastAsia="Times New Roman" w:hAnsiTheme="majorHAnsi" w:cstheme="majorHAnsi"/>
          <w:color w:val="000000"/>
          <w:sz w:val="18"/>
          <w:szCs w:val="18"/>
        </w:rPr>
        <w:t xml:space="preserve">As a holistic nutrition counselor, Elizabeth Stein was learning about all of these incredibly powerful superfoods like quinoa, chia seeds and coconut oil and realized they weren’t being incorporated into products using innovative, nutrient-rich ingredients. In 2009, when Elizabeth introduced her first product line, she was at the forefront of the ancient grain and chia movement. Today, she continues to stay a step ahead of the curve, incorporating exotic ingredients like Reishi Mushroom and Pitaya to their products. The </w:t>
      </w:r>
      <w:r w:rsidRPr="00C4038E">
        <w:rPr>
          <w:rFonts w:asciiTheme="majorHAnsi" w:eastAsia="Times New Roman" w:hAnsiTheme="majorHAnsi" w:cstheme="majorHAnsi"/>
          <w:color w:val="000000"/>
          <w:sz w:val="18"/>
          <w:szCs w:val="18"/>
        </w:rPr>
        <w:t>Purely Elizabeth goal is to continue to redefine the standards of packaged foods and breathe life and delicious nutrition to the center of the store. </w:t>
      </w:r>
      <w:hyperlink r:id="rId10" w:history="1">
        <w:r w:rsidR="00C4038E" w:rsidRPr="00C4038E">
          <w:rPr>
            <w:rStyle w:val="Hyperlink"/>
            <w:rFonts w:asciiTheme="majorHAnsi" w:hAnsiTheme="majorHAnsi" w:cstheme="majorHAnsi"/>
            <w:sz w:val="18"/>
            <w:szCs w:val="18"/>
          </w:rPr>
          <w:t>purelyelizabeth.com</w:t>
        </w:r>
      </w:hyperlink>
      <w:r w:rsidR="001F69C7" w:rsidRPr="00C4038E">
        <w:rPr>
          <w:rFonts w:asciiTheme="majorHAnsi" w:eastAsia="Times New Roman" w:hAnsiTheme="majorHAnsi" w:cstheme="majorHAnsi"/>
          <w:color w:val="000000"/>
          <w:sz w:val="18"/>
          <w:szCs w:val="18"/>
        </w:rPr>
        <w:t>.</w:t>
      </w:r>
    </w:p>
    <w:p w14:paraId="5A511A6C" w14:textId="227FB592" w:rsidR="000F579C" w:rsidRPr="00587AE9" w:rsidRDefault="000F579C" w:rsidP="00D6071F">
      <w:pPr>
        <w:contextualSpacing/>
        <w:jc w:val="both"/>
        <w:rPr>
          <w:rFonts w:asciiTheme="majorHAnsi" w:hAnsiTheme="majorHAnsi" w:cstheme="majorHAnsi"/>
          <w:color w:val="000000" w:themeColor="text1"/>
          <w:sz w:val="22"/>
          <w:szCs w:val="22"/>
        </w:rPr>
      </w:pPr>
    </w:p>
    <w:p w14:paraId="1865785C" w14:textId="2460B577" w:rsidR="00342055" w:rsidRPr="00CA00D9" w:rsidRDefault="00342055" w:rsidP="00587AE9">
      <w:pPr>
        <w:contextualSpacing/>
        <w:jc w:val="center"/>
        <w:rPr>
          <w:rFonts w:asciiTheme="majorHAnsi" w:hAnsiTheme="majorHAnsi" w:cstheme="majorHAnsi"/>
          <w:color w:val="000000" w:themeColor="text1"/>
          <w:sz w:val="22"/>
          <w:szCs w:val="22"/>
        </w:rPr>
      </w:pPr>
      <w:r w:rsidRPr="00CA00D9">
        <w:rPr>
          <w:rFonts w:asciiTheme="majorHAnsi" w:hAnsiTheme="majorHAnsi" w:cstheme="majorHAnsi"/>
          <w:color w:val="000000" w:themeColor="text1"/>
          <w:sz w:val="22"/>
          <w:szCs w:val="22"/>
        </w:rPr>
        <w:t>###</w:t>
      </w:r>
    </w:p>
    <w:sectPr w:rsidR="00342055" w:rsidRPr="00CA00D9" w:rsidSect="00587AE9">
      <w:pgSz w:w="12240" w:h="15840"/>
      <w:pgMar w:top="126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464"/>
    <w:multiLevelType w:val="multilevel"/>
    <w:tmpl w:val="C456A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F0D61"/>
    <w:multiLevelType w:val="multilevel"/>
    <w:tmpl w:val="DFA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2708A"/>
    <w:multiLevelType w:val="multilevel"/>
    <w:tmpl w:val="7544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C2CA8"/>
    <w:multiLevelType w:val="multilevel"/>
    <w:tmpl w:val="EE10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5D54AA"/>
    <w:multiLevelType w:val="hybridMultilevel"/>
    <w:tmpl w:val="807A2856"/>
    <w:lvl w:ilvl="0" w:tplc="EC0045FE">
      <w:start w:val="1"/>
      <w:numFmt w:val="bullet"/>
      <w:lvlText w:val=""/>
      <w:lvlJc w:val="left"/>
      <w:pPr>
        <w:tabs>
          <w:tab w:val="num" w:pos="720"/>
        </w:tabs>
        <w:ind w:left="720" w:hanging="360"/>
      </w:pPr>
      <w:rPr>
        <w:rFonts w:ascii="Symbol" w:hAnsi="Symbol" w:hint="default"/>
      </w:rPr>
    </w:lvl>
    <w:lvl w:ilvl="1" w:tplc="7354E9A2" w:tentative="1">
      <w:start w:val="1"/>
      <w:numFmt w:val="bullet"/>
      <w:lvlText w:val=""/>
      <w:lvlJc w:val="left"/>
      <w:pPr>
        <w:tabs>
          <w:tab w:val="num" w:pos="1440"/>
        </w:tabs>
        <w:ind w:left="1440" w:hanging="360"/>
      </w:pPr>
      <w:rPr>
        <w:rFonts w:ascii="Symbol" w:hAnsi="Symbol" w:hint="default"/>
      </w:rPr>
    </w:lvl>
    <w:lvl w:ilvl="2" w:tplc="73C6043A" w:tentative="1">
      <w:start w:val="1"/>
      <w:numFmt w:val="bullet"/>
      <w:lvlText w:val=""/>
      <w:lvlJc w:val="left"/>
      <w:pPr>
        <w:tabs>
          <w:tab w:val="num" w:pos="2160"/>
        </w:tabs>
        <w:ind w:left="2160" w:hanging="360"/>
      </w:pPr>
      <w:rPr>
        <w:rFonts w:ascii="Symbol" w:hAnsi="Symbol" w:hint="default"/>
      </w:rPr>
    </w:lvl>
    <w:lvl w:ilvl="3" w:tplc="A5063FC6" w:tentative="1">
      <w:start w:val="1"/>
      <w:numFmt w:val="bullet"/>
      <w:lvlText w:val=""/>
      <w:lvlJc w:val="left"/>
      <w:pPr>
        <w:tabs>
          <w:tab w:val="num" w:pos="2880"/>
        </w:tabs>
        <w:ind w:left="2880" w:hanging="360"/>
      </w:pPr>
      <w:rPr>
        <w:rFonts w:ascii="Symbol" w:hAnsi="Symbol" w:hint="default"/>
      </w:rPr>
    </w:lvl>
    <w:lvl w:ilvl="4" w:tplc="ECC86D3A" w:tentative="1">
      <w:start w:val="1"/>
      <w:numFmt w:val="bullet"/>
      <w:lvlText w:val=""/>
      <w:lvlJc w:val="left"/>
      <w:pPr>
        <w:tabs>
          <w:tab w:val="num" w:pos="3600"/>
        </w:tabs>
        <w:ind w:left="3600" w:hanging="360"/>
      </w:pPr>
      <w:rPr>
        <w:rFonts w:ascii="Symbol" w:hAnsi="Symbol" w:hint="default"/>
      </w:rPr>
    </w:lvl>
    <w:lvl w:ilvl="5" w:tplc="D1C4F7B6" w:tentative="1">
      <w:start w:val="1"/>
      <w:numFmt w:val="bullet"/>
      <w:lvlText w:val=""/>
      <w:lvlJc w:val="left"/>
      <w:pPr>
        <w:tabs>
          <w:tab w:val="num" w:pos="4320"/>
        </w:tabs>
        <w:ind w:left="4320" w:hanging="360"/>
      </w:pPr>
      <w:rPr>
        <w:rFonts w:ascii="Symbol" w:hAnsi="Symbol" w:hint="default"/>
      </w:rPr>
    </w:lvl>
    <w:lvl w:ilvl="6" w:tplc="B7D6163A" w:tentative="1">
      <w:start w:val="1"/>
      <w:numFmt w:val="bullet"/>
      <w:lvlText w:val=""/>
      <w:lvlJc w:val="left"/>
      <w:pPr>
        <w:tabs>
          <w:tab w:val="num" w:pos="5040"/>
        </w:tabs>
        <w:ind w:left="5040" w:hanging="360"/>
      </w:pPr>
      <w:rPr>
        <w:rFonts w:ascii="Symbol" w:hAnsi="Symbol" w:hint="default"/>
      </w:rPr>
    </w:lvl>
    <w:lvl w:ilvl="7" w:tplc="05E45E54" w:tentative="1">
      <w:start w:val="1"/>
      <w:numFmt w:val="bullet"/>
      <w:lvlText w:val=""/>
      <w:lvlJc w:val="left"/>
      <w:pPr>
        <w:tabs>
          <w:tab w:val="num" w:pos="5760"/>
        </w:tabs>
        <w:ind w:left="5760" w:hanging="360"/>
      </w:pPr>
      <w:rPr>
        <w:rFonts w:ascii="Symbol" w:hAnsi="Symbol" w:hint="default"/>
      </w:rPr>
    </w:lvl>
    <w:lvl w:ilvl="8" w:tplc="40EAD5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2D11F6"/>
    <w:multiLevelType w:val="hybridMultilevel"/>
    <w:tmpl w:val="6DF00F92"/>
    <w:lvl w:ilvl="0" w:tplc="A27CF9D8">
      <w:start w:val="1"/>
      <w:numFmt w:val="bullet"/>
      <w:lvlText w:val=""/>
      <w:lvlJc w:val="left"/>
      <w:pPr>
        <w:tabs>
          <w:tab w:val="num" w:pos="720"/>
        </w:tabs>
        <w:ind w:left="720" w:hanging="360"/>
      </w:pPr>
      <w:rPr>
        <w:rFonts w:ascii="Symbol" w:hAnsi="Symbol" w:hint="default"/>
      </w:rPr>
    </w:lvl>
    <w:lvl w:ilvl="1" w:tplc="7D1C2776" w:tentative="1">
      <w:start w:val="1"/>
      <w:numFmt w:val="bullet"/>
      <w:lvlText w:val=""/>
      <w:lvlJc w:val="left"/>
      <w:pPr>
        <w:tabs>
          <w:tab w:val="num" w:pos="1440"/>
        </w:tabs>
        <w:ind w:left="1440" w:hanging="360"/>
      </w:pPr>
      <w:rPr>
        <w:rFonts w:ascii="Symbol" w:hAnsi="Symbol" w:hint="default"/>
      </w:rPr>
    </w:lvl>
    <w:lvl w:ilvl="2" w:tplc="441AF6A6" w:tentative="1">
      <w:start w:val="1"/>
      <w:numFmt w:val="bullet"/>
      <w:lvlText w:val=""/>
      <w:lvlJc w:val="left"/>
      <w:pPr>
        <w:tabs>
          <w:tab w:val="num" w:pos="2160"/>
        </w:tabs>
        <w:ind w:left="2160" w:hanging="360"/>
      </w:pPr>
      <w:rPr>
        <w:rFonts w:ascii="Symbol" w:hAnsi="Symbol" w:hint="default"/>
      </w:rPr>
    </w:lvl>
    <w:lvl w:ilvl="3" w:tplc="C44C2A76" w:tentative="1">
      <w:start w:val="1"/>
      <w:numFmt w:val="bullet"/>
      <w:lvlText w:val=""/>
      <w:lvlJc w:val="left"/>
      <w:pPr>
        <w:tabs>
          <w:tab w:val="num" w:pos="2880"/>
        </w:tabs>
        <w:ind w:left="2880" w:hanging="360"/>
      </w:pPr>
      <w:rPr>
        <w:rFonts w:ascii="Symbol" w:hAnsi="Symbol" w:hint="default"/>
      </w:rPr>
    </w:lvl>
    <w:lvl w:ilvl="4" w:tplc="7D2EDC92" w:tentative="1">
      <w:start w:val="1"/>
      <w:numFmt w:val="bullet"/>
      <w:lvlText w:val=""/>
      <w:lvlJc w:val="left"/>
      <w:pPr>
        <w:tabs>
          <w:tab w:val="num" w:pos="3600"/>
        </w:tabs>
        <w:ind w:left="3600" w:hanging="360"/>
      </w:pPr>
      <w:rPr>
        <w:rFonts w:ascii="Symbol" w:hAnsi="Symbol" w:hint="default"/>
      </w:rPr>
    </w:lvl>
    <w:lvl w:ilvl="5" w:tplc="6D3AA232" w:tentative="1">
      <w:start w:val="1"/>
      <w:numFmt w:val="bullet"/>
      <w:lvlText w:val=""/>
      <w:lvlJc w:val="left"/>
      <w:pPr>
        <w:tabs>
          <w:tab w:val="num" w:pos="4320"/>
        </w:tabs>
        <w:ind w:left="4320" w:hanging="360"/>
      </w:pPr>
      <w:rPr>
        <w:rFonts w:ascii="Symbol" w:hAnsi="Symbol" w:hint="default"/>
      </w:rPr>
    </w:lvl>
    <w:lvl w:ilvl="6" w:tplc="FC1EAEDA" w:tentative="1">
      <w:start w:val="1"/>
      <w:numFmt w:val="bullet"/>
      <w:lvlText w:val=""/>
      <w:lvlJc w:val="left"/>
      <w:pPr>
        <w:tabs>
          <w:tab w:val="num" w:pos="5040"/>
        </w:tabs>
        <w:ind w:left="5040" w:hanging="360"/>
      </w:pPr>
      <w:rPr>
        <w:rFonts w:ascii="Symbol" w:hAnsi="Symbol" w:hint="default"/>
      </w:rPr>
    </w:lvl>
    <w:lvl w:ilvl="7" w:tplc="8DEE8AA8" w:tentative="1">
      <w:start w:val="1"/>
      <w:numFmt w:val="bullet"/>
      <w:lvlText w:val=""/>
      <w:lvlJc w:val="left"/>
      <w:pPr>
        <w:tabs>
          <w:tab w:val="num" w:pos="5760"/>
        </w:tabs>
        <w:ind w:left="5760" w:hanging="360"/>
      </w:pPr>
      <w:rPr>
        <w:rFonts w:ascii="Symbol" w:hAnsi="Symbol" w:hint="default"/>
      </w:rPr>
    </w:lvl>
    <w:lvl w:ilvl="8" w:tplc="D7F8D0D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7203C3A"/>
    <w:multiLevelType w:val="multilevel"/>
    <w:tmpl w:val="7528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D3295"/>
    <w:multiLevelType w:val="multilevel"/>
    <w:tmpl w:val="699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67842"/>
    <w:multiLevelType w:val="hybridMultilevel"/>
    <w:tmpl w:val="95A2D6C4"/>
    <w:lvl w:ilvl="0" w:tplc="B078747A">
      <w:start w:val="1"/>
      <w:numFmt w:val="bullet"/>
      <w:lvlText w:val=""/>
      <w:lvlJc w:val="left"/>
      <w:pPr>
        <w:tabs>
          <w:tab w:val="num" w:pos="720"/>
        </w:tabs>
        <w:ind w:left="720" w:hanging="360"/>
      </w:pPr>
      <w:rPr>
        <w:rFonts w:ascii="Symbol" w:hAnsi="Symbol" w:hint="default"/>
      </w:rPr>
    </w:lvl>
    <w:lvl w:ilvl="1" w:tplc="E6165888" w:tentative="1">
      <w:start w:val="1"/>
      <w:numFmt w:val="bullet"/>
      <w:lvlText w:val=""/>
      <w:lvlJc w:val="left"/>
      <w:pPr>
        <w:tabs>
          <w:tab w:val="num" w:pos="1440"/>
        </w:tabs>
        <w:ind w:left="1440" w:hanging="360"/>
      </w:pPr>
      <w:rPr>
        <w:rFonts w:ascii="Symbol" w:hAnsi="Symbol" w:hint="default"/>
      </w:rPr>
    </w:lvl>
    <w:lvl w:ilvl="2" w:tplc="F0627600" w:tentative="1">
      <w:start w:val="1"/>
      <w:numFmt w:val="bullet"/>
      <w:lvlText w:val=""/>
      <w:lvlJc w:val="left"/>
      <w:pPr>
        <w:tabs>
          <w:tab w:val="num" w:pos="2160"/>
        </w:tabs>
        <w:ind w:left="2160" w:hanging="360"/>
      </w:pPr>
      <w:rPr>
        <w:rFonts w:ascii="Symbol" w:hAnsi="Symbol" w:hint="default"/>
      </w:rPr>
    </w:lvl>
    <w:lvl w:ilvl="3" w:tplc="55AAD57E" w:tentative="1">
      <w:start w:val="1"/>
      <w:numFmt w:val="bullet"/>
      <w:lvlText w:val=""/>
      <w:lvlJc w:val="left"/>
      <w:pPr>
        <w:tabs>
          <w:tab w:val="num" w:pos="2880"/>
        </w:tabs>
        <w:ind w:left="2880" w:hanging="360"/>
      </w:pPr>
      <w:rPr>
        <w:rFonts w:ascii="Symbol" w:hAnsi="Symbol" w:hint="default"/>
      </w:rPr>
    </w:lvl>
    <w:lvl w:ilvl="4" w:tplc="C6D43EAE" w:tentative="1">
      <w:start w:val="1"/>
      <w:numFmt w:val="bullet"/>
      <w:lvlText w:val=""/>
      <w:lvlJc w:val="left"/>
      <w:pPr>
        <w:tabs>
          <w:tab w:val="num" w:pos="3600"/>
        </w:tabs>
        <w:ind w:left="3600" w:hanging="360"/>
      </w:pPr>
      <w:rPr>
        <w:rFonts w:ascii="Symbol" w:hAnsi="Symbol" w:hint="default"/>
      </w:rPr>
    </w:lvl>
    <w:lvl w:ilvl="5" w:tplc="18B66CAE" w:tentative="1">
      <w:start w:val="1"/>
      <w:numFmt w:val="bullet"/>
      <w:lvlText w:val=""/>
      <w:lvlJc w:val="left"/>
      <w:pPr>
        <w:tabs>
          <w:tab w:val="num" w:pos="4320"/>
        </w:tabs>
        <w:ind w:left="4320" w:hanging="360"/>
      </w:pPr>
      <w:rPr>
        <w:rFonts w:ascii="Symbol" w:hAnsi="Symbol" w:hint="default"/>
      </w:rPr>
    </w:lvl>
    <w:lvl w:ilvl="6" w:tplc="B49EB352" w:tentative="1">
      <w:start w:val="1"/>
      <w:numFmt w:val="bullet"/>
      <w:lvlText w:val=""/>
      <w:lvlJc w:val="left"/>
      <w:pPr>
        <w:tabs>
          <w:tab w:val="num" w:pos="5040"/>
        </w:tabs>
        <w:ind w:left="5040" w:hanging="360"/>
      </w:pPr>
      <w:rPr>
        <w:rFonts w:ascii="Symbol" w:hAnsi="Symbol" w:hint="default"/>
      </w:rPr>
    </w:lvl>
    <w:lvl w:ilvl="7" w:tplc="D6565CC6" w:tentative="1">
      <w:start w:val="1"/>
      <w:numFmt w:val="bullet"/>
      <w:lvlText w:val=""/>
      <w:lvlJc w:val="left"/>
      <w:pPr>
        <w:tabs>
          <w:tab w:val="num" w:pos="5760"/>
        </w:tabs>
        <w:ind w:left="5760" w:hanging="360"/>
      </w:pPr>
      <w:rPr>
        <w:rFonts w:ascii="Symbol" w:hAnsi="Symbol" w:hint="default"/>
      </w:rPr>
    </w:lvl>
    <w:lvl w:ilvl="8" w:tplc="71B2229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44F78E3"/>
    <w:multiLevelType w:val="multilevel"/>
    <w:tmpl w:val="EDB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2240E"/>
    <w:multiLevelType w:val="multilevel"/>
    <w:tmpl w:val="B11A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C371F"/>
    <w:multiLevelType w:val="hybridMultilevel"/>
    <w:tmpl w:val="B3DC81D8"/>
    <w:lvl w:ilvl="0" w:tplc="C0D8B3E4">
      <w:start w:val="1"/>
      <w:numFmt w:val="bullet"/>
      <w:lvlText w:val=""/>
      <w:lvlJc w:val="left"/>
      <w:pPr>
        <w:tabs>
          <w:tab w:val="num" w:pos="720"/>
        </w:tabs>
        <w:ind w:left="720" w:hanging="360"/>
      </w:pPr>
      <w:rPr>
        <w:rFonts w:ascii="Symbol" w:hAnsi="Symbol" w:hint="default"/>
      </w:rPr>
    </w:lvl>
    <w:lvl w:ilvl="1" w:tplc="B80632FA" w:tentative="1">
      <w:start w:val="1"/>
      <w:numFmt w:val="bullet"/>
      <w:lvlText w:val=""/>
      <w:lvlJc w:val="left"/>
      <w:pPr>
        <w:tabs>
          <w:tab w:val="num" w:pos="1440"/>
        </w:tabs>
        <w:ind w:left="1440" w:hanging="360"/>
      </w:pPr>
      <w:rPr>
        <w:rFonts w:ascii="Symbol" w:hAnsi="Symbol" w:hint="default"/>
      </w:rPr>
    </w:lvl>
    <w:lvl w:ilvl="2" w:tplc="EDD0F634" w:tentative="1">
      <w:start w:val="1"/>
      <w:numFmt w:val="bullet"/>
      <w:lvlText w:val=""/>
      <w:lvlJc w:val="left"/>
      <w:pPr>
        <w:tabs>
          <w:tab w:val="num" w:pos="2160"/>
        </w:tabs>
        <w:ind w:left="2160" w:hanging="360"/>
      </w:pPr>
      <w:rPr>
        <w:rFonts w:ascii="Symbol" w:hAnsi="Symbol" w:hint="default"/>
      </w:rPr>
    </w:lvl>
    <w:lvl w:ilvl="3" w:tplc="CBBA3E60" w:tentative="1">
      <w:start w:val="1"/>
      <w:numFmt w:val="bullet"/>
      <w:lvlText w:val=""/>
      <w:lvlJc w:val="left"/>
      <w:pPr>
        <w:tabs>
          <w:tab w:val="num" w:pos="2880"/>
        </w:tabs>
        <w:ind w:left="2880" w:hanging="360"/>
      </w:pPr>
      <w:rPr>
        <w:rFonts w:ascii="Symbol" w:hAnsi="Symbol" w:hint="default"/>
      </w:rPr>
    </w:lvl>
    <w:lvl w:ilvl="4" w:tplc="387C3BE2" w:tentative="1">
      <w:start w:val="1"/>
      <w:numFmt w:val="bullet"/>
      <w:lvlText w:val=""/>
      <w:lvlJc w:val="left"/>
      <w:pPr>
        <w:tabs>
          <w:tab w:val="num" w:pos="3600"/>
        </w:tabs>
        <w:ind w:left="3600" w:hanging="360"/>
      </w:pPr>
      <w:rPr>
        <w:rFonts w:ascii="Symbol" w:hAnsi="Symbol" w:hint="default"/>
      </w:rPr>
    </w:lvl>
    <w:lvl w:ilvl="5" w:tplc="9ABA6DE4" w:tentative="1">
      <w:start w:val="1"/>
      <w:numFmt w:val="bullet"/>
      <w:lvlText w:val=""/>
      <w:lvlJc w:val="left"/>
      <w:pPr>
        <w:tabs>
          <w:tab w:val="num" w:pos="4320"/>
        </w:tabs>
        <w:ind w:left="4320" w:hanging="360"/>
      </w:pPr>
      <w:rPr>
        <w:rFonts w:ascii="Symbol" w:hAnsi="Symbol" w:hint="default"/>
      </w:rPr>
    </w:lvl>
    <w:lvl w:ilvl="6" w:tplc="30E41A18" w:tentative="1">
      <w:start w:val="1"/>
      <w:numFmt w:val="bullet"/>
      <w:lvlText w:val=""/>
      <w:lvlJc w:val="left"/>
      <w:pPr>
        <w:tabs>
          <w:tab w:val="num" w:pos="5040"/>
        </w:tabs>
        <w:ind w:left="5040" w:hanging="360"/>
      </w:pPr>
      <w:rPr>
        <w:rFonts w:ascii="Symbol" w:hAnsi="Symbol" w:hint="default"/>
      </w:rPr>
    </w:lvl>
    <w:lvl w:ilvl="7" w:tplc="77AA1F40" w:tentative="1">
      <w:start w:val="1"/>
      <w:numFmt w:val="bullet"/>
      <w:lvlText w:val=""/>
      <w:lvlJc w:val="left"/>
      <w:pPr>
        <w:tabs>
          <w:tab w:val="num" w:pos="5760"/>
        </w:tabs>
        <w:ind w:left="5760" w:hanging="360"/>
      </w:pPr>
      <w:rPr>
        <w:rFonts w:ascii="Symbol" w:hAnsi="Symbol" w:hint="default"/>
      </w:rPr>
    </w:lvl>
    <w:lvl w:ilvl="8" w:tplc="4F6C4BB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C820E1"/>
    <w:multiLevelType w:val="multilevel"/>
    <w:tmpl w:val="FF16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12"/>
  </w:num>
  <w:num w:numId="4">
    <w:abstractNumId w:val="2"/>
  </w:num>
  <w:num w:numId="5">
    <w:abstractNumId w:val="0"/>
  </w:num>
  <w:num w:numId="6">
    <w:abstractNumId w:val="7"/>
  </w:num>
  <w:num w:numId="7">
    <w:abstractNumId w:val="10"/>
  </w:num>
  <w:num w:numId="8">
    <w:abstractNumId w:val="3"/>
  </w:num>
  <w:num w:numId="9">
    <w:abstractNumId w:val="6"/>
  </w:num>
  <w:num w:numId="10">
    <w:abstractNumId w:val="4"/>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8"/>
    <w:rsid w:val="00014F45"/>
    <w:rsid w:val="00032B49"/>
    <w:rsid w:val="000C61A2"/>
    <w:rsid w:val="000F579C"/>
    <w:rsid w:val="00190ED3"/>
    <w:rsid w:val="001C2932"/>
    <w:rsid w:val="001D03B8"/>
    <w:rsid w:val="001F69C7"/>
    <w:rsid w:val="00201CE5"/>
    <w:rsid w:val="002036E8"/>
    <w:rsid w:val="00235240"/>
    <w:rsid w:val="002A3C2A"/>
    <w:rsid w:val="002A7C3D"/>
    <w:rsid w:val="00327859"/>
    <w:rsid w:val="00342055"/>
    <w:rsid w:val="0036032A"/>
    <w:rsid w:val="00372C56"/>
    <w:rsid w:val="0038086D"/>
    <w:rsid w:val="003E62C7"/>
    <w:rsid w:val="004522B9"/>
    <w:rsid w:val="00493392"/>
    <w:rsid w:val="004C7E72"/>
    <w:rsid w:val="004D35EE"/>
    <w:rsid w:val="0050633E"/>
    <w:rsid w:val="005115F0"/>
    <w:rsid w:val="005453F7"/>
    <w:rsid w:val="0058255D"/>
    <w:rsid w:val="00587AE9"/>
    <w:rsid w:val="005A6DF7"/>
    <w:rsid w:val="00616803"/>
    <w:rsid w:val="00640BD3"/>
    <w:rsid w:val="006C0F14"/>
    <w:rsid w:val="006C3250"/>
    <w:rsid w:val="007036DC"/>
    <w:rsid w:val="007131E2"/>
    <w:rsid w:val="0073435C"/>
    <w:rsid w:val="007668CE"/>
    <w:rsid w:val="00790064"/>
    <w:rsid w:val="007919B7"/>
    <w:rsid w:val="008124B5"/>
    <w:rsid w:val="00837C6C"/>
    <w:rsid w:val="008432EB"/>
    <w:rsid w:val="008624C9"/>
    <w:rsid w:val="0088043A"/>
    <w:rsid w:val="008A5089"/>
    <w:rsid w:val="008E4C3F"/>
    <w:rsid w:val="00915920"/>
    <w:rsid w:val="00942191"/>
    <w:rsid w:val="00950DEF"/>
    <w:rsid w:val="0097479D"/>
    <w:rsid w:val="00991603"/>
    <w:rsid w:val="009E54C4"/>
    <w:rsid w:val="009E6A9B"/>
    <w:rsid w:val="00A4594F"/>
    <w:rsid w:val="00A50506"/>
    <w:rsid w:val="00A6482F"/>
    <w:rsid w:val="00AB30F0"/>
    <w:rsid w:val="00AC2A0F"/>
    <w:rsid w:val="00B11956"/>
    <w:rsid w:val="00B12C48"/>
    <w:rsid w:val="00B562B5"/>
    <w:rsid w:val="00B81037"/>
    <w:rsid w:val="00BA3F5A"/>
    <w:rsid w:val="00BD4FE0"/>
    <w:rsid w:val="00BE3DE2"/>
    <w:rsid w:val="00BF0166"/>
    <w:rsid w:val="00C4038E"/>
    <w:rsid w:val="00C451B8"/>
    <w:rsid w:val="00C52060"/>
    <w:rsid w:val="00C746D0"/>
    <w:rsid w:val="00C94D20"/>
    <w:rsid w:val="00CA00D9"/>
    <w:rsid w:val="00CF01D1"/>
    <w:rsid w:val="00D111DB"/>
    <w:rsid w:val="00D6071F"/>
    <w:rsid w:val="00D644A1"/>
    <w:rsid w:val="00D97440"/>
    <w:rsid w:val="00DA0188"/>
    <w:rsid w:val="00E608A6"/>
    <w:rsid w:val="00E74A8E"/>
    <w:rsid w:val="00EA2BF1"/>
    <w:rsid w:val="00F21559"/>
    <w:rsid w:val="00F761CA"/>
    <w:rsid w:val="00F8032E"/>
    <w:rsid w:val="00FD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CBA2"/>
  <w15:chartTrackingRefBased/>
  <w15:docId w15:val="{C41976CB-D688-834C-AAD0-96A85F56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4F45"/>
  </w:style>
  <w:style w:type="paragraph" w:styleId="Heading1">
    <w:name w:val="heading 1"/>
    <w:basedOn w:val="Normal"/>
    <w:link w:val="Heading1Char"/>
    <w:uiPriority w:val="9"/>
    <w:qFormat/>
    <w:rsid w:val="0023524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0188"/>
  </w:style>
  <w:style w:type="character" w:styleId="Hyperlink">
    <w:name w:val="Hyperlink"/>
    <w:basedOn w:val="DefaultParagraphFont"/>
    <w:uiPriority w:val="99"/>
    <w:unhideWhenUsed/>
    <w:rsid w:val="00DA0188"/>
    <w:rPr>
      <w:color w:val="0000FF"/>
      <w:u w:val="single"/>
    </w:rPr>
  </w:style>
  <w:style w:type="character" w:styleId="UnresolvedMention">
    <w:name w:val="Unresolved Mention"/>
    <w:basedOn w:val="DefaultParagraphFont"/>
    <w:uiPriority w:val="99"/>
    <w:rsid w:val="00616803"/>
    <w:rPr>
      <w:color w:val="605E5C"/>
      <w:shd w:val="clear" w:color="auto" w:fill="E1DFDD"/>
    </w:rPr>
  </w:style>
  <w:style w:type="paragraph" w:styleId="NormalWeb">
    <w:name w:val="Normal (Web)"/>
    <w:basedOn w:val="Normal"/>
    <w:uiPriority w:val="99"/>
    <w:unhideWhenUsed/>
    <w:rsid w:val="005A6DF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124B5"/>
    <w:pPr>
      <w:ind w:left="720"/>
      <w:contextualSpacing/>
    </w:pPr>
  </w:style>
  <w:style w:type="character" w:customStyle="1" w:styleId="Heading1Char">
    <w:name w:val="Heading 1 Char"/>
    <w:basedOn w:val="DefaultParagraphFont"/>
    <w:link w:val="Heading1"/>
    <w:uiPriority w:val="9"/>
    <w:rsid w:val="0023524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35240"/>
    <w:rPr>
      <w:b/>
      <w:bCs/>
    </w:rPr>
  </w:style>
  <w:style w:type="character" w:styleId="FollowedHyperlink">
    <w:name w:val="FollowedHyperlink"/>
    <w:basedOn w:val="DefaultParagraphFont"/>
    <w:uiPriority w:val="99"/>
    <w:semiHidden/>
    <w:unhideWhenUsed/>
    <w:rsid w:val="00C746D0"/>
    <w:rPr>
      <w:color w:val="954F72" w:themeColor="followedHyperlink"/>
      <w:u w:val="single"/>
    </w:rPr>
  </w:style>
  <w:style w:type="paragraph" w:styleId="BalloonText">
    <w:name w:val="Balloon Text"/>
    <w:basedOn w:val="Normal"/>
    <w:link w:val="BalloonTextChar"/>
    <w:uiPriority w:val="99"/>
    <w:semiHidden/>
    <w:unhideWhenUsed/>
    <w:rsid w:val="00BA3F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F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131E2"/>
    <w:rPr>
      <w:sz w:val="16"/>
      <w:szCs w:val="16"/>
    </w:rPr>
  </w:style>
  <w:style w:type="paragraph" w:styleId="CommentText">
    <w:name w:val="annotation text"/>
    <w:basedOn w:val="Normal"/>
    <w:link w:val="CommentTextChar"/>
    <w:uiPriority w:val="99"/>
    <w:semiHidden/>
    <w:unhideWhenUsed/>
    <w:rsid w:val="007131E2"/>
    <w:rPr>
      <w:sz w:val="20"/>
      <w:szCs w:val="20"/>
    </w:rPr>
  </w:style>
  <w:style w:type="character" w:customStyle="1" w:styleId="CommentTextChar">
    <w:name w:val="Comment Text Char"/>
    <w:basedOn w:val="DefaultParagraphFont"/>
    <w:link w:val="CommentText"/>
    <w:uiPriority w:val="99"/>
    <w:semiHidden/>
    <w:rsid w:val="007131E2"/>
    <w:rPr>
      <w:sz w:val="20"/>
      <w:szCs w:val="20"/>
    </w:rPr>
  </w:style>
  <w:style w:type="paragraph" w:styleId="CommentSubject">
    <w:name w:val="annotation subject"/>
    <w:basedOn w:val="CommentText"/>
    <w:next w:val="CommentText"/>
    <w:link w:val="CommentSubjectChar"/>
    <w:uiPriority w:val="99"/>
    <w:semiHidden/>
    <w:unhideWhenUsed/>
    <w:rsid w:val="007131E2"/>
    <w:rPr>
      <w:b/>
      <w:bCs/>
    </w:rPr>
  </w:style>
  <w:style w:type="character" w:customStyle="1" w:styleId="CommentSubjectChar">
    <w:name w:val="Comment Subject Char"/>
    <w:basedOn w:val="CommentTextChar"/>
    <w:link w:val="CommentSubject"/>
    <w:uiPriority w:val="99"/>
    <w:semiHidden/>
    <w:rsid w:val="007131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67">
      <w:bodyDiv w:val="1"/>
      <w:marLeft w:val="0"/>
      <w:marRight w:val="0"/>
      <w:marTop w:val="0"/>
      <w:marBottom w:val="0"/>
      <w:divBdr>
        <w:top w:val="none" w:sz="0" w:space="0" w:color="auto"/>
        <w:left w:val="none" w:sz="0" w:space="0" w:color="auto"/>
        <w:bottom w:val="none" w:sz="0" w:space="0" w:color="auto"/>
        <w:right w:val="none" w:sz="0" w:space="0" w:color="auto"/>
      </w:divBdr>
    </w:div>
    <w:div w:id="4596080">
      <w:bodyDiv w:val="1"/>
      <w:marLeft w:val="0"/>
      <w:marRight w:val="0"/>
      <w:marTop w:val="0"/>
      <w:marBottom w:val="0"/>
      <w:divBdr>
        <w:top w:val="none" w:sz="0" w:space="0" w:color="auto"/>
        <w:left w:val="none" w:sz="0" w:space="0" w:color="auto"/>
        <w:bottom w:val="none" w:sz="0" w:space="0" w:color="auto"/>
        <w:right w:val="none" w:sz="0" w:space="0" w:color="auto"/>
      </w:divBdr>
    </w:div>
    <w:div w:id="106970340">
      <w:bodyDiv w:val="1"/>
      <w:marLeft w:val="0"/>
      <w:marRight w:val="0"/>
      <w:marTop w:val="0"/>
      <w:marBottom w:val="0"/>
      <w:divBdr>
        <w:top w:val="none" w:sz="0" w:space="0" w:color="auto"/>
        <w:left w:val="none" w:sz="0" w:space="0" w:color="auto"/>
        <w:bottom w:val="none" w:sz="0" w:space="0" w:color="auto"/>
        <w:right w:val="none" w:sz="0" w:space="0" w:color="auto"/>
      </w:divBdr>
    </w:div>
    <w:div w:id="155922887">
      <w:bodyDiv w:val="1"/>
      <w:marLeft w:val="0"/>
      <w:marRight w:val="0"/>
      <w:marTop w:val="0"/>
      <w:marBottom w:val="0"/>
      <w:divBdr>
        <w:top w:val="none" w:sz="0" w:space="0" w:color="auto"/>
        <w:left w:val="none" w:sz="0" w:space="0" w:color="auto"/>
        <w:bottom w:val="none" w:sz="0" w:space="0" w:color="auto"/>
        <w:right w:val="none" w:sz="0" w:space="0" w:color="auto"/>
      </w:divBdr>
    </w:div>
    <w:div w:id="173305442">
      <w:bodyDiv w:val="1"/>
      <w:marLeft w:val="0"/>
      <w:marRight w:val="0"/>
      <w:marTop w:val="0"/>
      <w:marBottom w:val="0"/>
      <w:divBdr>
        <w:top w:val="none" w:sz="0" w:space="0" w:color="auto"/>
        <w:left w:val="none" w:sz="0" w:space="0" w:color="auto"/>
        <w:bottom w:val="none" w:sz="0" w:space="0" w:color="auto"/>
        <w:right w:val="none" w:sz="0" w:space="0" w:color="auto"/>
      </w:divBdr>
      <w:divsChild>
        <w:div w:id="1903828677">
          <w:marLeft w:val="0"/>
          <w:marRight w:val="0"/>
          <w:marTop w:val="0"/>
          <w:marBottom w:val="0"/>
          <w:divBdr>
            <w:top w:val="none" w:sz="0" w:space="0" w:color="auto"/>
            <w:left w:val="none" w:sz="0" w:space="0" w:color="auto"/>
            <w:bottom w:val="none" w:sz="0" w:space="0" w:color="auto"/>
            <w:right w:val="none" w:sz="0" w:space="0" w:color="auto"/>
          </w:divBdr>
          <w:divsChild>
            <w:div w:id="1922911674">
              <w:marLeft w:val="0"/>
              <w:marRight w:val="0"/>
              <w:marTop w:val="0"/>
              <w:marBottom w:val="0"/>
              <w:divBdr>
                <w:top w:val="none" w:sz="0" w:space="0" w:color="auto"/>
                <w:left w:val="none" w:sz="0" w:space="0" w:color="auto"/>
                <w:bottom w:val="none" w:sz="0" w:space="0" w:color="auto"/>
                <w:right w:val="none" w:sz="0" w:space="0" w:color="auto"/>
              </w:divBdr>
              <w:divsChild>
                <w:div w:id="653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074">
      <w:bodyDiv w:val="1"/>
      <w:marLeft w:val="0"/>
      <w:marRight w:val="0"/>
      <w:marTop w:val="0"/>
      <w:marBottom w:val="0"/>
      <w:divBdr>
        <w:top w:val="none" w:sz="0" w:space="0" w:color="auto"/>
        <w:left w:val="none" w:sz="0" w:space="0" w:color="auto"/>
        <w:bottom w:val="none" w:sz="0" w:space="0" w:color="auto"/>
        <w:right w:val="none" w:sz="0" w:space="0" w:color="auto"/>
      </w:divBdr>
      <w:divsChild>
        <w:div w:id="1217158861">
          <w:marLeft w:val="0"/>
          <w:marRight w:val="0"/>
          <w:marTop w:val="0"/>
          <w:marBottom w:val="0"/>
          <w:divBdr>
            <w:top w:val="none" w:sz="0" w:space="0" w:color="auto"/>
            <w:left w:val="none" w:sz="0" w:space="0" w:color="auto"/>
            <w:bottom w:val="none" w:sz="0" w:space="0" w:color="auto"/>
            <w:right w:val="none" w:sz="0" w:space="0" w:color="auto"/>
          </w:divBdr>
        </w:div>
      </w:divsChild>
    </w:div>
    <w:div w:id="355664746">
      <w:bodyDiv w:val="1"/>
      <w:marLeft w:val="0"/>
      <w:marRight w:val="0"/>
      <w:marTop w:val="0"/>
      <w:marBottom w:val="0"/>
      <w:divBdr>
        <w:top w:val="none" w:sz="0" w:space="0" w:color="auto"/>
        <w:left w:val="none" w:sz="0" w:space="0" w:color="auto"/>
        <w:bottom w:val="none" w:sz="0" w:space="0" w:color="auto"/>
        <w:right w:val="none" w:sz="0" w:space="0" w:color="auto"/>
      </w:divBdr>
      <w:divsChild>
        <w:div w:id="242031155">
          <w:marLeft w:val="0"/>
          <w:marRight w:val="0"/>
          <w:marTop w:val="0"/>
          <w:marBottom w:val="0"/>
          <w:divBdr>
            <w:top w:val="none" w:sz="0" w:space="0" w:color="auto"/>
            <w:left w:val="none" w:sz="0" w:space="0" w:color="auto"/>
            <w:bottom w:val="none" w:sz="0" w:space="0" w:color="auto"/>
            <w:right w:val="none" w:sz="0" w:space="0" w:color="auto"/>
          </w:divBdr>
          <w:divsChild>
            <w:div w:id="37366884">
              <w:marLeft w:val="0"/>
              <w:marRight w:val="0"/>
              <w:marTop w:val="0"/>
              <w:marBottom w:val="0"/>
              <w:divBdr>
                <w:top w:val="none" w:sz="0" w:space="0" w:color="auto"/>
                <w:left w:val="none" w:sz="0" w:space="0" w:color="auto"/>
                <w:bottom w:val="none" w:sz="0" w:space="0" w:color="auto"/>
                <w:right w:val="none" w:sz="0" w:space="0" w:color="auto"/>
              </w:divBdr>
              <w:divsChild>
                <w:div w:id="1190753288">
                  <w:marLeft w:val="0"/>
                  <w:marRight w:val="0"/>
                  <w:marTop w:val="0"/>
                  <w:marBottom w:val="0"/>
                  <w:divBdr>
                    <w:top w:val="none" w:sz="0" w:space="0" w:color="auto"/>
                    <w:left w:val="none" w:sz="0" w:space="0" w:color="auto"/>
                    <w:bottom w:val="none" w:sz="0" w:space="0" w:color="auto"/>
                    <w:right w:val="none" w:sz="0" w:space="0" w:color="auto"/>
                  </w:divBdr>
                  <w:divsChild>
                    <w:div w:id="19309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62645">
      <w:bodyDiv w:val="1"/>
      <w:marLeft w:val="0"/>
      <w:marRight w:val="0"/>
      <w:marTop w:val="0"/>
      <w:marBottom w:val="0"/>
      <w:divBdr>
        <w:top w:val="none" w:sz="0" w:space="0" w:color="auto"/>
        <w:left w:val="none" w:sz="0" w:space="0" w:color="auto"/>
        <w:bottom w:val="none" w:sz="0" w:space="0" w:color="auto"/>
        <w:right w:val="none" w:sz="0" w:space="0" w:color="auto"/>
      </w:divBdr>
    </w:div>
    <w:div w:id="417100421">
      <w:bodyDiv w:val="1"/>
      <w:marLeft w:val="0"/>
      <w:marRight w:val="0"/>
      <w:marTop w:val="0"/>
      <w:marBottom w:val="0"/>
      <w:divBdr>
        <w:top w:val="none" w:sz="0" w:space="0" w:color="auto"/>
        <w:left w:val="none" w:sz="0" w:space="0" w:color="auto"/>
        <w:bottom w:val="none" w:sz="0" w:space="0" w:color="auto"/>
        <w:right w:val="none" w:sz="0" w:space="0" w:color="auto"/>
      </w:divBdr>
    </w:div>
    <w:div w:id="491723404">
      <w:bodyDiv w:val="1"/>
      <w:marLeft w:val="0"/>
      <w:marRight w:val="0"/>
      <w:marTop w:val="0"/>
      <w:marBottom w:val="0"/>
      <w:divBdr>
        <w:top w:val="none" w:sz="0" w:space="0" w:color="auto"/>
        <w:left w:val="none" w:sz="0" w:space="0" w:color="auto"/>
        <w:bottom w:val="none" w:sz="0" w:space="0" w:color="auto"/>
        <w:right w:val="none" w:sz="0" w:space="0" w:color="auto"/>
      </w:divBdr>
    </w:div>
    <w:div w:id="496505686">
      <w:bodyDiv w:val="1"/>
      <w:marLeft w:val="0"/>
      <w:marRight w:val="0"/>
      <w:marTop w:val="0"/>
      <w:marBottom w:val="0"/>
      <w:divBdr>
        <w:top w:val="none" w:sz="0" w:space="0" w:color="auto"/>
        <w:left w:val="none" w:sz="0" w:space="0" w:color="auto"/>
        <w:bottom w:val="none" w:sz="0" w:space="0" w:color="auto"/>
        <w:right w:val="none" w:sz="0" w:space="0" w:color="auto"/>
      </w:divBdr>
    </w:div>
    <w:div w:id="513350335">
      <w:bodyDiv w:val="1"/>
      <w:marLeft w:val="0"/>
      <w:marRight w:val="0"/>
      <w:marTop w:val="0"/>
      <w:marBottom w:val="0"/>
      <w:divBdr>
        <w:top w:val="none" w:sz="0" w:space="0" w:color="auto"/>
        <w:left w:val="none" w:sz="0" w:space="0" w:color="auto"/>
        <w:bottom w:val="none" w:sz="0" w:space="0" w:color="auto"/>
        <w:right w:val="none" w:sz="0" w:space="0" w:color="auto"/>
      </w:divBdr>
      <w:divsChild>
        <w:div w:id="1402872128">
          <w:marLeft w:val="0"/>
          <w:marRight w:val="0"/>
          <w:marTop w:val="0"/>
          <w:marBottom w:val="0"/>
          <w:divBdr>
            <w:top w:val="none" w:sz="0" w:space="0" w:color="auto"/>
            <w:left w:val="none" w:sz="0" w:space="0" w:color="auto"/>
            <w:bottom w:val="none" w:sz="0" w:space="0" w:color="auto"/>
            <w:right w:val="none" w:sz="0" w:space="0" w:color="auto"/>
          </w:divBdr>
          <w:divsChild>
            <w:div w:id="741179323">
              <w:marLeft w:val="0"/>
              <w:marRight w:val="0"/>
              <w:marTop w:val="0"/>
              <w:marBottom w:val="0"/>
              <w:divBdr>
                <w:top w:val="none" w:sz="0" w:space="0" w:color="auto"/>
                <w:left w:val="none" w:sz="0" w:space="0" w:color="auto"/>
                <w:bottom w:val="none" w:sz="0" w:space="0" w:color="auto"/>
                <w:right w:val="none" w:sz="0" w:space="0" w:color="auto"/>
              </w:divBdr>
              <w:divsChild>
                <w:div w:id="1356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5297">
      <w:bodyDiv w:val="1"/>
      <w:marLeft w:val="0"/>
      <w:marRight w:val="0"/>
      <w:marTop w:val="0"/>
      <w:marBottom w:val="0"/>
      <w:divBdr>
        <w:top w:val="none" w:sz="0" w:space="0" w:color="auto"/>
        <w:left w:val="none" w:sz="0" w:space="0" w:color="auto"/>
        <w:bottom w:val="none" w:sz="0" w:space="0" w:color="auto"/>
        <w:right w:val="none" w:sz="0" w:space="0" w:color="auto"/>
      </w:divBdr>
      <w:divsChild>
        <w:div w:id="1345354111">
          <w:marLeft w:val="0"/>
          <w:marRight w:val="0"/>
          <w:marTop w:val="0"/>
          <w:marBottom w:val="0"/>
          <w:divBdr>
            <w:top w:val="none" w:sz="0" w:space="0" w:color="auto"/>
            <w:left w:val="none" w:sz="0" w:space="0" w:color="auto"/>
            <w:bottom w:val="none" w:sz="0" w:space="0" w:color="auto"/>
            <w:right w:val="none" w:sz="0" w:space="0" w:color="auto"/>
          </w:divBdr>
          <w:divsChild>
            <w:div w:id="1173375420">
              <w:marLeft w:val="0"/>
              <w:marRight w:val="0"/>
              <w:marTop w:val="0"/>
              <w:marBottom w:val="0"/>
              <w:divBdr>
                <w:top w:val="none" w:sz="0" w:space="0" w:color="auto"/>
                <w:left w:val="none" w:sz="0" w:space="0" w:color="auto"/>
                <w:bottom w:val="none" w:sz="0" w:space="0" w:color="auto"/>
                <w:right w:val="none" w:sz="0" w:space="0" w:color="auto"/>
              </w:divBdr>
              <w:divsChild>
                <w:div w:id="234322487">
                  <w:marLeft w:val="0"/>
                  <w:marRight w:val="0"/>
                  <w:marTop w:val="0"/>
                  <w:marBottom w:val="0"/>
                  <w:divBdr>
                    <w:top w:val="none" w:sz="0" w:space="0" w:color="auto"/>
                    <w:left w:val="none" w:sz="0" w:space="0" w:color="auto"/>
                    <w:bottom w:val="none" w:sz="0" w:space="0" w:color="auto"/>
                    <w:right w:val="none" w:sz="0" w:space="0" w:color="auto"/>
                  </w:divBdr>
                  <w:divsChild>
                    <w:div w:id="610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7346">
      <w:bodyDiv w:val="1"/>
      <w:marLeft w:val="0"/>
      <w:marRight w:val="0"/>
      <w:marTop w:val="0"/>
      <w:marBottom w:val="0"/>
      <w:divBdr>
        <w:top w:val="none" w:sz="0" w:space="0" w:color="auto"/>
        <w:left w:val="none" w:sz="0" w:space="0" w:color="auto"/>
        <w:bottom w:val="none" w:sz="0" w:space="0" w:color="auto"/>
        <w:right w:val="none" w:sz="0" w:space="0" w:color="auto"/>
      </w:divBdr>
    </w:div>
    <w:div w:id="1032145393">
      <w:bodyDiv w:val="1"/>
      <w:marLeft w:val="0"/>
      <w:marRight w:val="0"/>
      <w:marTop w:val="0"/>
      <w:marBottom w:val="0"/>
      <w:divBdr>
        <w:top w:val="none" w:sz="0" w:space="0" w:color="auto"/>
        <w:left w:val="none" w:sz="0" w:space="0" w:color="auto"/>
        <w:bottom w:val="none" w:sz="0" w:space="0" w:color="auto"/>
        <w:right w:val="none" w:sz="0" w:space="0" w:color="auto"/>
      </w:divBdr>
      <w:divsChild>
        <w:div w:id="623119913">
          <w:marLeft w:val="0"/>
          <w:marRight w:val="0"/>
          <w:marTop w:val="0"/>
          <w:marBottom w:val="0"/>
          <w:divBdr>
            <w:top w:val="none" w:sz="0" w:space="0" w:color="auto"/>
            <w:left w:val="none" w:sz="0" w:space="0" w:color="auto"/>
            <w:bottom w:val="none" w:sz="0" w:space="0" w:color="auto"/>
            <w:right w:val="none" w:sz="0" w:space="0" w:color="auto"/>
          </w:divBdr>
          <w:divsChild>
            <w:div w:id="806430470">
              <w:marLeft w:val="0"/>
              <w:marRight w:val="0"/>
              <w:marTop w:val="0"/>
              <w:marBottom w:val="0"/>
              <w:divBdr>
                <w:top w:val="none" w:sz="0" w:space="0" w:color="auto"/>
                <w:left w:val="none" w:sz="0" w:space="0" w:color="auto"/>
                <w:bottom w:val="none" w:sz="0" w:space="0" w:color="auto"/>
                <w:right w:val="none" w:sz="0" w:space="0" w:color="auto"/>
              </w:divBdr>
              <w:divsChild>
                <w:div w:id="2019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2854">
      <w:bodyDiv w:val="1"/>
      <w:marLeft w:val="0"/>
      <w:marRight w:val="0"/>
      <w:marTop w:val="0"/>
      <w:marBottom w:val="0"/>
      <w:divBdr>
        <w:top w:val="none" w:sz="0" w:space="0" w:color="auto"/>
        <w:left w:val="none" w:sz="0" w:space="0" w:color="auto"/>
        <w:bottom w:val="none" w:sz="0" w:space="0" w:color="auto"/>
        <w:right w:val="none" w:sz="0" w:space="0" w:color="auto"/>
      </w:divBdr>
    </w:div>
    <w:div w:id="1084839350">
      <w:bodyDiv w:val="1"/>
      <w:marLeft w:val="0"/>
      <w:marRight w:val="0"/>
      <w:marTop w:val="0"/>
      <w:marBottom w:val="0"/>
      <w:divBdr>
        <w:top w:val="none" w:sz="0" w:space="0" w:color="auto"/>
        <w:left w:val="none" w:sz="0" w:space="0" w:color="auto"/>
        <w:bottom w:val="none" w:sz="0" w:space="0" w:color="auto"/>
        <w:right w:val="none" w:sz="0" w:space="0" w:color="auto"/>
      </w:divBdr>
      <w:divsChild>
        <w:div w:id="717433180">
          <w:marLeft w:val="0"/>
          <w:marRight w:val="0"/>
          <w:marTop w:val="0"/>
          <w:marBottom w:val="0"/>
          <w:divBdr>
            <w:top w:val="none" w:sz="0" w:space="0" w:color="auto"/>
            <w:left w:val="none" w:sz="0" w:space="0" w:color="auto"/>
            <w:bottom w:val="none" w:sz="0" w:space="0" w:color="auto"/>
            <w:right w:val="none" w:sz="0" w:space="0" w:color="auto"/>
          </w:divBdr>
          <w:divsChild>
            <w:div w:id="109397178">
              <w:marLeft w:val="0"/>
              <w:marRight w:val="0"/>
              <w:marTop w:val="0"/>
              <w:marBottom w:val="0"/>
              <w:divBdr>
                <w:top w:val="none" w:sz="0" w:space="0" w:color="auto"/>
                <w:left w:val="none" w:sz="0" w:space="0" w:color="auto"/>
                <w:bottom w:val="none" w:sz="0" w:space="0" w:color="auto"/>
                <w:right w:val="none" w:sz="0" w:space="0" w:color="auto"/>
              </w:divBdr>
              <w:divsChild>
                <w:div w:id="3092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332">
      <w:bodyDiv w:val="1"/>
      <w:marLeft w:val="0"/>
      <w:marRight w:val="0"/>
      <w:marTop w:val="0"/>
      <w:marBottom w:val="0"/>
      <w:divBdr>
        <w:top w:val="none" w:sz="0" w:space="0" w:color="auto"/>
        <w:left w:val="none" w:sz="0" w:space="0" w:color="auto"/>
        <w:bottom w:val="none" w:sz="0" w:space="0" w:color="auto"/>
        <w:right w:val="none" w:sz="0" w:space="0" w:color="auto"/>
      </w:divBdr>
      <w:divsChild>
        <w:div w:id="1914193490">
          <w:marLeft w:val="446"/>
          <w:marRight w:val="0"/>
          <w:marTop w:val="0"/>
          <w:marBottom w:val="0"/>
          <w:divBdr>
            <w:top w:val="none" w:sz="0" w:space="0" w:color="auto"/>
            <w:left w:val="none" w:sz="0" w:space="0" w:color="auto"/>
            <w:bottom w:val="none" w:sz="0" w:space="0" w:color="auto"/>
            <w:right w:val="none" w:sz="0" w:space="0" w:color="auto"/>
          </w:divBdr>
        </w:div>
        <w:div w:id="1729378074">
          <w:marLeft w:val="446"/>
          <w:marRight w:val="0"/>
          <w:marTop w:val="0"/>
          <w:marBottom w:val="0"/>
          <w:divBdr>
            <w:top w:val="none" w:sz="0" w:space="0" w:color="auto"/>
            <w:left w:val="none" w:sz="0" w:space="0" w:color="auto"/>
            <w:bottom w:val="none" w:sz="0" w:space="0" w:color="auto"/>
            <w:right w:val="none" w:sz="0" w:space="0" w:color="auto"/>
          </w:divBdr>
        </w:div>
        <w:div w:id="1650093903">
          <w:marLeft w:val="446"/>
          <w:marRight w:val="0"/>
          <w:marTop w:val="0"/>
          <w:marBottom w:val="0"/>
          <w:divBdr>
            <w:top w:val="none" w:sz="0" w:space="0" w:color="auto"/>
            <w:left w:val="none" w:sz="0" w:space="0" w:color="auto"/>
            <w:bottom w:val="none" w:sz="0" w:space="0" w:color="auto"/>
            <w:right w:val="none" w:sz="0" w:space="0" w:color="auto"/>
          </w:divBdr>
        </w:div>
        <w:div w:id="578295087">
          <w:marLeft w:val="446"/>
          <w:marRight w:val="0"/>
          <w:marTop w:val="0"/>
          <w:marBottom w:val="0"/>
          <w:divBdr>
            <w:top w:val="none" w:sz="0" w:space="0" w:color="auto"/>
            <w:left w:val="none" w:sz="0" w:space="0" w:color="auto"/>
            <w:bottom w:val="none" w:sz="0" w:space="0" w:color="auto"/>
            <w:right w:val="none" w:sz="0" w:space="0" w:color="auto"/>
          </w:divBdr>
        </w:div>
      </w:divsChild>
    </w:div>
    <w:div w:id="1377702844">
      <w:bodyDiv w:val="1"/>
      <w:marLeft w:val="0"/>
      <w:marRight w:val="0"/>
      <w:marTop w:val="0"/>
      <w:marBottom w:val="0"/>
      <w:divBdr>
        <w:top w:val="none" w:sz="0" w:space="0" w:color="auto"/>
        <w:left w:val="none" w:sz="0" w:space="0" w:color="auto"/>
        <w:bottom w:val="none" w:sz="0" w:space="0" w:color="auto"/>
        <w:right w:val="none" w:sz="0" w:space="0" w:color="auto"/>
      </w:divBdr>
      <w:divsChild>
        <w:div w:id="1531454318">
          <w:marLeft w:val="0"/>
          <w:marRight w:val="0"/>
          <w:marTop w:val="0"/>
          <w:marBottom w:val="0"/>
          <w:divBdr>
            <w:top w:val="none" w:sz="0" w:space="0" w:color="auto"/>
            <w:left w:val="none" w:sz="0" w:space="0" w:color="auto"/>
            <w:bottom w:val="none" w:sz="0" w:space="0" w:color="auto"/>
            <w:right w:val="none" w:sz="0" w:space="0" w:color="auto"/>
          </w:divBdr>
          <w:divsChild>
            <w:div w:id="934872327">
              <w:marLeft w:val="0"/>
              <w:marRight w:val="0"/>
              <w:marTop w:val="0"/>
              <w:marBottom w:val="0"/>
              <w:divBdr>
                <w:top w:val="none" w:sz="0" w:space="0" w:color="auto"/>
                <w:left w:val="none" w:sz="0" w:space="0" w:color="auto"/>
                <w:bottom w:val="none" w:sz="0" w:space="0" w:color="auto"/>
                <w:right w:val="none" w:sz="0" w:space="0" w:color="auto"/>
              </w:divBdr>
              <w:divsChild>
                <w:div w:id="13003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4690">
      <w:bodyDiv w:val="1"/>
      <w:marLeft w:val="0"/>
      <w:marRight w:val="0"/>
      <w:marTop w:val="0"/>
      <w:marBottom w:val="0"/>
      <w:divBdr>
        <w:top w:val="none" w:sz="0" w:space="0" w:color="auto"/>
        <w:left w:val="none" w:sz="0" w:space="0" w:color="auto"/>
        <w:bottom w:val="none" w:sz="0" w:space="0" w:color="auto"/>
        <w:right w:val="none" w:sz="0" w:space="0" w:color="auto"/>
      </w:divBdr>
      <w:divsChild>
        <w:div w:id="801651051">
          <w:marLeft w:val="0"/>
          <w:marRight w:val="0"/>
          <w:marTop w:val="0"/>
          <w:marBottom w:val="0"/>
          <w:divBdr>
            <w:top w:val="none" w:sz="0" w:space="0" w:color="auto"/>
            <w:left w:val="none" w:sz="0" w:space="0" w:color="auto"/>
            <w:bottom w:val="none" w:sz="0" w:space="0" w:color="auto"/>
            <w:right w:val="none" w:sz="0" w:space="0" w:color="auto"/>
          </w:divBdr>
          <w:divsChild>
            <w:div w:id="543978682">
              <w:marLeft w:val="0"/>
              <w:marRight w:val="0"/>
              <w:marTop w:val="0"/>
              <w:marBottom w:val="0"/>
              <w:divBdr>
                <w:top w:val="none" w:sz="0" w:space="0" w:color="auto"/>
                <w:left w:val="none" w:sz="0" w:space="0" w:color="auto"/>
                <w:bottom w:val="none" w:sz="0" w:space="0" w:color="auto"/>
                <w:right w:val="none" w:sz="0" w:space="0" w:color="auto"/>
              </w:divBdr>
              <w:divsChild>
                <w:div w:id="2371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7050">
      <w:bodyDiv w:val="1"/>
      <w:marLeft w:val="0"/>
      <w:marRight w:val="0"/>
      <w:marTop w:val="0"/>
      <w:marBottom w:val="0"/>
      <w:divBdr>
        <w:top w:val="none" w:sz="0" w:space="0" w:color="auto"/>
        <w:left w:val="none" w:sz="0" w:space="0" w:color="auto"/>
        <w:bottom w:val="none" w:sz="0" w:space="0" w:color="auto"/>
        <w:right w:val="none" w:sz="0" w:space="0" w:color="auto"/>
      </w:divBdr>
    </w:div>
    <w:div w:id="1578246977">
      <w:bodyDiv w:val="1"/>
      <w:marLeft w:val="0"/>
      <w:marRight w:val="0"/>
      <w:marTop w:val="0"/>
      <w:marBottom w:val="0"/>
      <w:divBdr>
        <w:top w:val="none" w:sz="0" w:space="0" w:color="auto"/>
        <w:left w:val="none" w:sz="0" w:space="0" w:color="auto"/>
        <w:bottom w:val="none" w:sz="0" w:space="0" w:color="auto"/>
        <w:right w:val="none" w:sz="0" w:space="0" w:color="auto"/>
      </w:divBdr>
    </w:div>
    <w:div w:id="1669401212">
      <w:bodyDiv w:val="1"/>
      <w:marLeft w:val="0"/>
      <w:marRight w:val="0"/>
      <w:marTop w:val="0"/>
      <w:marBottom w:val="0"/>
      <w:divBdr>
        <w:top w:val="none" w:sz="0" w:space="0" w:color="auto"/>
        <w:left w:val="none" w:sz="0" w:space="0" w:color="auto"/>
        <w:bottom w:val="none" w:sz="0" w:space="0" w:color="auto"/>
        <w:right w:val="none" w:sz="0" w:space="0" w:color="auto"/>
      </w:divBdr>
    </w:div>
    <w:div w:id="1706834670">
      <w:bodyDiv w:val="1"/>
      <w:marLeft w:val="0"/>
      <w:marRight w:val="0"/>
      <w:marTop w:val="0"/>
      <w:marBottom w:val="0"/>
      <w:divBdr>
        <w:top w:val="none" w:sz="0" w:space="0" w:color="auto"/>
        <w:left w:val="none" w:sz="0" w:space="0" w:color="auto"/>
        <w:bottom w:val="none" w:sz="0" w:space="0" w:color="auto"/>
        <w:right w:val="none" w:sz="0" w:space="0" w:color="auto"/>
      </w:divBdr>
      <w:divsChild>
        <w:div w:id="1727603587">
          <w:marLeft w:val="0"/>
          <w:marRight w:val="0"/>
          <w:marTop w:val="0"/>
          <w:marBottom w:val="0"/>
          <w:divBdr>
            <w:top w:val="none" w:sz="0" w:space="0" w:color="auto"/>
            <w:left w:val="none" w:sz="0" w:space="0" w:color="auto"/>
            <w:bottom w:val="none" w:sz="0" w:space="0" w:color="auto"/>
            <w:right w:val="none" w:sz="0" w:space="0" w:color="auto"/>
          </w:divBdr>
          <w:divsChild>
            <w:div w:id="1925256943">
              <w:marLeft w:val="0"/>
              <w:marRight w:val="0"/>
              <w:marTop w:val="0"/>
              <w:marBottom w:val="0"/>
              <w:divBdr>
                <w:top w:val="none" w:sz="0" w:space="0" w:color="auto"/>
                <w:left w:val="none" w:sz="0" w:space="0" w:color="auto"/>
                <w:bottom w:val="none" w:sz="0" w:space="0" w:color="auto"/>
                <w:right w:val="none" w:sz="0" w:space="0" w:color="auto"/>
              </w:divBdr>
              <w:divsChild>
                <w:div w:id="13452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8098">
      <w:bodyDiv w:val="1"/>
      <w:marLeft w:val="0"/>
      <w:marRight w:val="0"/>
      <w:marTop w:val="0"/>
      <w:marBottom w:val="0"/>
      <w:divBdr>
        <w:top w:val="none" w:sz="0" w:space="0" w:color="auto"/>
        <w:left w:val="none" w:sz="0" w:space="0" w:color="auto"/>
        <w:bottom w:val="none" w:sz="0" w:space="0" w:color="auto"/>
        <w:right w:val="none" w:sz="0" w:space="0" w:color="auto"/>
      </w:divBdr>
      <w:divsChild>
        <w:div w:id="1006060918">
          <w:marLeft w:val="0"/>
          <w:marRight w:val="0"/>
          <w:marTop w:val="0"/>
          <w:marBottom w:val="0"/>
          <w:divBdr>
            <w:top w:val="none" w:sz="0" w:space="0" w:color="auto"/>
            <w:left w:val="none" w:sz="0" w:space="0" w:color="auto"/>
            <w:bottom w:val="none" w:sz="0" w:space="0" w:color="auto"/>
            <w:right w:val="none" w:sz="0" w:space="0" w:color="auto"/>
          </w:divBdr>
          <w:divsChild>
            <w:div w:id="1608728952">
              <w:marLeft w:val="0"/>
              <w:marRight w:val="0"/>
              <w:marTop w:val="0"/>
              <w:marBottom w:val="0"/>
              <w:divBdr>
                <w:top w:val="none" w:sz="0" w:space="0" w:color="auto"/>
                <w:left w:val="none" w:sz="0" w:space="0" w:color="auto"/>
                <w:bottom w:val="none" w:sz="0" w:space="0" w:color="auto"/>
                <w:right w:val="none" w:sz="0" w:space="0" w:color="auto"/>
              </w:divBdr>
              <w:divsChild>
                <w:div w:id="278227434">
                  <w:marLeft w:val="0"/>
                  <w:marRight w:val="0"/>
                  <w:marTop w:val="0"/>
                  <w:marBottom w:val="0"/>
                  <w:divBdr>
                    <w:top w:val="none" w:sz="0" w:space="0" w:color="auto"/>
                    <w:left w:val="none" w:sz="0" w:space="0" w:color="auto"/>
                    <w:bottom w:val="none" w:sz="0" w:space="0" w:color="auto"/>
                    <w:right w:val="none" w:sz="0" w:space="0" w:color="auto"/>
                  </w:divBdr>
                  <w:divsChild>
                    <w:div w:id="5879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11232">
      <w:bodyDiv w:val="1"/>
      <w:marLeft w:val="0"/>
      <w:marRight w:val="0"/>
      <w:marTop w:val="0"/>
      <w:marBottom w:val="0"/>
      <w:divBdr>
        <w:top w:val="none" w:sz="0" w:space="0" w:color="auto"/>
        <w:left w:val="none" w:sz="0" w:space="0" w:color="auto"/>
        <w:bottom w:val="none" w:sz="0" w:space="0" w:color="auto"/>
        <w:right w:val="none" w:sz="0" w:space="0" w:color="auto"/>
      </w:divBdr>
    </w:div>
    <w:div w:id="2051805892">
      <w:bodyDiv w:val="1"/>
      <w:marLeft w:val="0"/>
      <w:marRight w:val="0"/>
      <w:marTop w:val="0"/>
      <w:marBottom w:val="0"/>
      <w:divBdr>
        <w:top w:val="none" w:sz="0" w:space="0" w:color="auto"/>
        <w:left w:val="none" w:sz="0" w:space="0" w:color="auto"/>
        <w:bottom w:val="none" w:sz="0" w:space="0" w:color="auto"/>
        <w:right w:val="none" w:sz="0" w:space="0" w:color="auto"/>
      </w:divBdr>
      <w:divsChild>
        <w:div w:id="1337735142">
          <w:marLeft w:val="0"/>
          <w:marRight w:val="0"/>
          <w:marTop w:val="0"/>
          <w:marBottom w:val="0"/>
          <w:divBdr>
            <w:top w:val="none" w:sz="0" w:space="0" w:color="auto"/>
            <w:left w:val="none" w:sz="0" w:space="0" w:color="auto"/>
            <w:bottom w:val="none" w:sz="0" w:space="0" w:color="auto"/>
            <w:right w:val="none" w:sz="0" w:space="0" w:color="auto"/>
          </w:divBdr>
          <w:divsChild>
            <w:div w:id="1692799586">
              <w:marLeft w:val="0"/>
              <w:marRight w:val="0"/>
              <w:marTop w:val="0"/>
              <w:marBottom w:val="0"/>
              <w:divBdr>
                <w:top w:val="none" w:sz="0" w:space="0" w:color="auto"/>
                <w:left w:val="none" w:sz="0" w:space="0" w:color="auto"/>
                <w:bottom w:val="none" w:sz="0" w:space="0" w:color="auto"/>
                <w:right w:val="none" w:sz="0" w:space="0" w:color="auto"/>
              </w:divBdr>
              <w:divsChild>
                <w:div w:id="6709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lyelizabeth.com/" TargetMode="External"/><Relationship Id="rId3" Type="http://schemas.openxmlformats.org/officeDocument/2006/relationships/styles" Target="styles.xml"/><Relationship Id="rId7" Type="http://schemas.openxmlformats.org/officeDocument/2006/relationships/hyperlink" Target="mailto:brooke@krupaconsulting.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relyelizabeth.com/" TargetMode="External"/><Relationship Id="rId4" Type="http://schemas.openxmlformats.org/officeDocument/2006/relationships/settings" Target="settings.xml"/><Relationship Id="rId9" Type="http://schemas.openxmlformats.org/officeDocument/2006/relationships/hyperlink" Target="https://www.instagram.com/purely_elizabeth/?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A359-DDF9-674A-92B5-AF12B001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Krupa</dc:creator>
  <cp:keywords/>
  <dc:description/>
  <cp:lastModifiedBy>Brooke Aronoff</cp:lastModifiedBy>
  <cp:revision>3</cp:revision>
  <dcterms:created xsi:type="dcterms:W3CDTF">2020-03-05T15:51:00Z</dcterms:created>
  <dcterms:modified xsi:type="dcterms:W3CDTF">2020-03-05T15:53:00Z</dcterms:modified>
</cp:coreProperties>
</file>