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94EBD" w:rsidRDefault="00306186">
      <w:pPr>
        <w:pStyle w:val="normal0"/>
        <w:spacing w:after="0" w:line="240" w:lineRule="auto"/>
      </w:pPr>
      <w:r>
        <w:rPr>
          <w:rFonts w:ascii="Arial" w:eastAsia="Arial" w:hAnsi="Arial" w:cs="Arial"/>
          <w:color w:val="000000"/>
          <w:sz w:val="22"/>
          <w:szCs w:val="22"/>
        </w:rPr>
        <w:t>88 Acres’ First Ever Limited Edition Seed Bar Celebrates an Endless Summer</w:t>
      </w:r>
    </w:p>
    <w:p w14:paraId="00000002" w14:textId="77777777" w:rsidR="00794EBD" w:rsidRDefault="00794EBD">
      <w:pPr>
        <w:pStyle w:val="normal0"/>
        <w:spacing w:after="0" w:line="240" w:lineRule="auto"/>
      </w:pPr>
    </w:p>
    <w:p w14:paraId="00000003" w14:textId="77777777" w:rsidR="00794EBD" w:rsidRDefault="00306186">
      <w:pPr>
        <w:pStyle w:val="normal0"/>
        <w:spacing w:after="0" w:line="240" w:lineRule="auto"/>
      </w:pPr>
      <w:r>
        <w:rPr>
          <w:rFonts w:ascii="Arial" w:eastAsia="Arial" w:hAnsi="Arial" w:cs="Arial"/>
          <w:b/>
          <w:sz w:val="22"/>
          <w:szCs w:val="22"/>
        </w:rPr>
        <w:t>BOSTON</w:t>
      </w:r>
      <w:r>
        <w:rPr>
          <w:rFonts w:ascii="Arial" w:eastAsia="Arial" w:hAnsi="Arial" w:cs="Arial"/>
          <w:color w:val="000000"/>
          <w:sz w:val="22"/>
          <w:szCs w:val="22"/>
        </w:rPr>
        <w:t xml:space="preserve">, MA </w:t>
      </w:r>
      <w:r>
        <w:rPr>
          <w:rFonts w:ascii="Arial" w:eastAsia="Arial" w:hAnsi="Arial" w:cs="Arial"/>
          <w:sz w:val="22"/>
          <w:szCs w:val="22"/>
        </w:rPr>
        <w:t>--</w:t>
      </w:r>
      <w:r>
        <w:rPr>
          <w:rFonts w:ascii="Arial" w:eastAsia="Arial" w:hAnsi="Arial" w:cs="Arial"/>
          <w:color w:val="000000"/>
          <w:sz w:val="22"/>
          <w:szCs w:val="22"/>
        </w:rPr>
        <w:t xml:space="preserve"> </w:t>
      </w:r>
      <w:hyperlink r:id="rId5">
        <w:r>
          <w:rPr>
            <w:rFonts w:ascii="Arial" w:eastAsia="Arial" w:hAnsi="Arial" w:cs="Arial"/>
            <w:color w:val="1155CC"/>
            <w:sz w:val="22"/>
            <w:szCs w:val="22"/>
            <w:u w:val="single"/>
          </w:rPr>
          <w:t>88 Acres</w:t>
        </w:r>
      </w:hyperlink>
      <w:r>
        <w:rPr>
          <w:rFonts w:ascii="Arial" w:eastAsia="Arial" w:hAnsi="Arial" w:cs="Arial"/>
          <w:color w:val="000000"/>
          <w:sz w:val="22"/>
          <w:szCs w:val="22"/>
        </w:rPr>
        <w:t xml:space="preserve">, the seed-based snack company known for its simple ingredients and multi-allergen free seed bars and seed butters, has just released its first ever </w:t>
      </w:r>
      <w:hyperlink r:id="rId6">
        <w:r>
          <w:rPr>
            <w:rFonts w:ascii="Arial" w:eastAsia="Arial" w:hAnsi="Arial" w:cs="Arial"/>
            <w:color w:val="1155CC"/>
            <w:sz w:val="22"/>
            <w:szCs w:val="22"/>
            <w:u w:val="single"/>
          </w:rPr>
          <w:t>Limited Edition Blueberry Lemon Seed Bar</w:t>
        </w:r>
      </w:hyperlink>
      <w:r>
        <w:rPr>
          <w:rFonts w:ascii="Arial" w:eastAsia="Arial" w:hAnsi="Arial" w:cs="Arial"/>
          <w:color w:val="000000"/>
          <w:sz w:val="22"/>
          <w:szCs w:val="22"/>
        </w:rPr>
        <w:t xml:space="preserve">. 88 Acres releases </w:t>
      </w:r>
      <w:r>
        <w:rPr>
          <w:rFonts w:ascii="Arial" w:eastAsia="Arial" w:hAnsi="Arial" w:cs="Arial"/>
          <w:sz w:val="22"/>
          <w:szCs w:val="22"/>
        </w:rPr>
        <w:t>l</w:t>
      </w:r>
      <w:r>
        <w:rPr>
          <w:rFonts w:ascii="Arial" w:eastAsia="Arial" w:hAnsi="Arial" w:cs="Arial"/>
          <w:color w:val="000000"/>
          <w:sz w:val="22"/>
          <w:szCs w:val="22"/>
        </w:rPr>
        <w:t xml:space="preserve">imited </w:t>
      </w:r>
      <w:r>
        <w:rPr>
          <w:rFonts w:ascii="Arial" w:eastAsia="Arial" w:hAnsi="Arial" w:cs="Arial"/>
          <w:sz w:val="22"/>
          <w:szCs w:val="22"/>
        </w:rPr>
        <w:t>e</w:t>
      </w:r>
      <w:r>
        <w:rPr>
          <w:rFonts w:ascii="Arial" w:eastAsia="Arial" w:hAnsi="Arial" w:cs="Arial"/>
          <w:color w:val="000000"/>
          <w:sz w:val="22"/>
          <w:szCs w:val="22"/>
        </w:rPr>
        <w:t>dition flavors to continually prove that the bold flavors of simple ingredients can and should be celebrated in an infinite number of ways. Their Blue</w:t>
      </w:r>
      <w:r>
        <w:rPr>
          <w:rFonts w:ascii="Arial" w:eastAsia="Arial" w:hAnsi="Arial" w:cs="Arial"/>
          <w:color w:val="000000"/>
          <w:sz w:val="22"/>
          <w:szCs w:val="22"/>
        </w:rPr>
        <w:t>berry Lemon Limited Edition Seed Bar is their latest example of that philosophy.</w:t>
      </w:r>
    </w:p>
    <w:p w14:paraId="00000004" w14:textId="77777777" w:rsidR="00794EBD" w:rsidRDefault="00794EBD">
      <w:pPr>
        <w:pStyle w:val="normal0"/>
        <w:spacing w:after="0" w:line="240" w:lineRule="auto"/>
      </w:pPr>
    </w:p>
    <w:p w14:paraId="00000005" w14:textId="77777777" w:rsidR="00794EBD" w:rsidRDefault="00306186">
      <w:pPr>
        <w:pStyle w:val="normal0"/>
        <w:spacing w:after="0" w:line="240" w:lineRule="auto"/>
      </w:pPr>
      <w:bookmarkStart w:id="0" w:name="_gjdgxs" w:colFirst="0" w:colLast="0"/>
      <w:bookmarkEnd w:id="0"/>
      <w:r>
        <w:rPr>
          <w:rFonts w:ascii="Arial" w:eastAsia="Arial" w:hAnsi="Arial" w:cs="Arial"/>
          <w:sz w:val="22"/>
          <w:szCs w:val="22"/>
        </w:rPr>
        <w:t>88 Acres</w:t>
      </w:r>
      <w:r>
        <w:rPr>
          <w:rFonts w:ascii="Arial" w:eastAsia="Arial" w:hAnsi="Arial" w:cs="Arial"/>
          <w:color w:val="000000"/>
          <w:sz w:val="22"/>
          <w:szCs w:val="22"/>
        </w:rPr>
        <w:t xml:space="preserve"> currently makes seven seed butters, both in single-serve pouches and 14-ounce jars, as well as five seed bars and </w:t>
      </w:r>
      <w:proofErr w:type="spellStart"/>
      <w:r>
        <w:rPr>
          <w:rFonts w:ascii="Arial" w:eastAsia="Arial" w:hAnsi="Arial" w:cs="Arial"/>
          <w:color w:val="000000"/>
          <w:sz w:val="22"/>
          <w:szCs w:val="22"/>
        </w:rPr>
        <w:t>upcycled</w:t>
      </w:r>
      <w:proofErr w:type="spellEnd"/>
      <w:r>
        <w:rPr>
          <w:rFonts w:ascii="Arial" w:eastAsia="Arial" w:hAnsi="Arial" w:cs="Arial"/>
          <w:color w:val="000000"/>
          <w:sz w:val="22"/>
          <w:szCs w:val="22"/>
        </w:rPr>
        <w:t xml:space="preserve"> granola. 88 Acres first experimented with </w:t>
      </w:r>
      <w:r>
        <w:rPr>
          <w:rFonts w:ascii="Arial" w:eastAsia="Arial" w:hAnsi="Arial" w:cs="Arial"/>
          <w:sz w:val="22"/>
          <w:szCs w:val="22"/>
        </w:rPr>
        <w:t>l</w:t>
      </w:r>
      <w:r>
        <w:rPr>
          <w:rFonts w:ascii="Arial" w:eastAsia="Arial" w:hAnsi="Arial" w:cs="Arial"/>
          <w:color w:val="000000"/>
          <w:sz w:val="22"/>
          <w:szCs w:val="22"/>
        </w:rPr>
        <w:t xml:space="preserve">imited </w:t>
      </w:r>
      <w:r>
        <w:rPr>
          <w:rFonts w:ascii="Arial" w:eastAsia="Arial" w:hAnsi="Arial" w:cs="Arial"/>
          <w:sz w:val="22"/>
          <w:szCs w:val="22"/>
        </w:rPr>
        <w:t>e</w:t>
      </w:r>
      <w:r>
        <w:rPr>
          <w:rFonts w:ascii="Arial" w:eastAsia="Arial" w:hAnsi="Arial" w:cs="Arial"/>
          <w:color w:val="000000"/>
          <w:sz w:val="22"/>
          <w:szCs w:val="22"/>
        </w:rPr>
        <w:t>dition flavors in 2018 when they released three seed butters in the summer and another three in the winter. </w:t>
      </w:r>
    </w:p>
    <w:p w14:paraId="00000006" w14:textId="77777777" w:rsidR="00794EBD" w:rsidRDefault="00794EBD">
      <w:pPr>
        <w:pStyle w:val="normal0"/>
        <w:spacing w:after="0" w:line="240" w:lineRule="auto"/>
      </w:pPr>
    </w:p>
    <w:p w14:paraId="00000007" w14:textId="77777777" w:rsidR="00794EBD" w:rsidRDefault="00306186">
      <w:pPr>
        <w:pStyle w:val="normal0"/>
        <w:spacing w:after="0" w:line="240" w:lineRule="auto"/>
      </w:pPr>
      <w:r>
        <w:rPr>
          <w:rFonts w:ascii="Arial" w:eastAsia="Arial" w:hAnsi="Arial" w:cs="Arial"/>
          <w:color w:val="000000"/>
          <w:sz w:val="22"/>
          <w:szCs w:val="22"/>
        </w:rPr>
        <w:t>This year, after releasing all of their seed butters in pouches and launching their groundbreaking Watermelon Seed Butter, 88 Acres is co</w:t>
      </w:r>
      <w:r>
        <w:rPr>
          <w:rFonts w:ascii="Arial" w:eastAsia="Arial" w:hAnsi="Arial" w:cs="Arial"/>
          <w:color w:val="000000"/>
          <w:sz w:val="22"/>
          <w:szCs w:val="22"/>
        </w:rPr>
        <w:t>ming out with yet another creation. The Blueberry Lemon Limited Edition seed bar is bright, gooey, and a little sour - everything you want in a summertime snack. </w:t>
      </w:r>
    </w:p>
    <w:p w14:paraId="00000008" w14:textId="77777777" w:rsidR="00794EBD" w:rsidRDefault="00794EBD">
      <w:pPr>
        <w:pStyle w:val="normal0"/>
        <w:spacing w:after="0" w:line="240" w:lineRule="auto"/>
      </w:pPr>
    </w:p>
    <w:p w14:paraId="00000009" w14:textId="77777777" w:rsidR="00794EBD" w:rsidRDefault="00306186">
      <w:pPr>
        <w:pStyle w:val="normal0"/>
        <w:spacing w:after="0" w:line="240" w:lineRule="auto"/>
      </w:pPr>
      <w:r>
        <w:rPr>
          <w:rFonts w:ascii="Arial" w:eastAsia="Arial" w:hAnsi="Arial" w:cs="Arial"/>
          <w:color w:val="000000"/>
          <w:sz w:val="22"/>
          <w:szCs w:val="22"/>
        </w:rPr>
        <w:t>Like all of 88 Acres’ seed bars, Blueberry Lemon is made with their organic seed blend - a m</w:t>
      </w:r>
      <w:r>
        <w:rPr>
          <w:rFonts w:ascii="Arial" w:eastAsia="Arial" w:hAnsi="Arial" w:cs="Arial"/>
          <w:color w:val="000000"/>
          <w:sz w:val="22"/>
          <w:szCs w:val="22"/>
        </w:rPr>
        <w:t>ix of sunflower, pumpkin, and flax seeds. This 45-gram bar has six grams of protein, all of which comes from the seeds, and only 11 grams of sugar. It is made in their dedicated bakery in Boston that is free of peanuts, tree nuts, gluten, dairy, eggs, soy,</w:t>
      </w:r>
      <w:r>
        <w:rPr>
          <w:rFonts w:ascii="Arial" w:eastAsia="Arial" w:hAnsi="Arial" w:cs="Arial"/>
          <w:color w:val="000000"/>
          <w:sz w:val="22"/>
          <w:szCs w:val="22"/>
        </w:rPr>
        <w:t xml:space="preserve"> and sesame. All of their snacks are Certified Gluten Free, non-GMO Project Verified, Kosher, and Certified Vegan. </w:t>
      </w:r>
    </w:p>
    <w:p w14:paraId="0000000A" w14:textId="77777777" w:rsidR="00794EBD" w:rsidRDefault="00794EBD">
      <w:pPr>
        <w:pStyle w:val="normal0"/>
        <w:spacing w:after="0" w:line="240" w:lineRule="auto"/>
      </w:pPr>
    </w:p>
    <w:p w14:paraId="0000000B" w14:textId="77777777" w:rsidR="00794EBD" w:rsidRDefault="00306186">
      <w:pPr>
        <w:pStyle w:val="normal0"/>
        <w:spacing w:after="0" w:line="240" w:lineRule="auto"/>
      </w:pPr>
      <w:r>
        <w:rPr>
          <w:rFonts w:ascii="Arial" w:eastAsia="Arial" w:hAnsi="Arial" w:cs="Arial"/>
          <w:color w:val="000000"/>
          <w:sz w:val="22"/>
          <w:szCs w:val="22"/>
        </w:rPr>
        <w:t>The Blueberry Lemon Limited Edition seed bar is only available online at 88acres.com in five-bar boxes for $12, until they sell out. </w:t>
      </w:r>
    </w:p>
    <w:p w14:paraId="0000000C" w14:textId="77777777" w:rsidR="00794EBD" w:rsidRDefault="00794EBD">
      <w:pPr>
        <w:pStyle w:val="normal0"/>
        <w:spacing w:after="0" w:line="240" w:lineRule="auto"/>
      </w:pPr>
    </w:p>
    <w:p w14:paraId="0000000D" w14:textId="77777777" w:rsidR="00794EBD" w:rsidRDefault="00306186">
      <w:pPr>
        <w:pStyle w:val="normal0"/>
        <w:spacing w:after="0" w:line="240" w:lineRule="auto"/>
      </w:pPr>
      <w:r>
        <w:rPr>
          <w:rFonts w:ascii="Arial" w:eastAsia="Arial" w:hAnsi="Arial" w:cs="Arial"/>
          <w:b/>
          <w:color w:val="000000"/>
          <w:sz w:val="22"/>
          <w:szCs w:val="22"/>
        </w:rPr>
        <w:t>Addi</w:t>
      </w:r>
      <w:r>
        <w:rPr>
          <w:rFonts w:ascii="Arial" w:eastAsia="Arial" w:hAnsi="Arial" w:cs="Arial"/>
          <w:b/>
          <w:color w:val="000000"/>
          <w:sz w:val="22"/>
          <w:szCs w:val="22"/>
        </w:rPr>
        <w:t>tional Information:</w:t>
      </w:r>
    </w:p>
    <w:p w14:paraId="0000000E" w14:textId="77777777" w:rsidR="00794EBD" w:rsidRDefault="00794EBD">
      <w:pPr>
        <w:pStyle w:val="normal0"/>
        <w:spacing w:after="0" w:line="240" w:lineRule="auto"/>
      </w:pPr>
    </w:p>
    <w:p w14:paraId="0000000F" w14:textId="77777777" w:rsidR="00794EBD" w:rsidRDefault="00306186">
      <w:pPr>
        <w:pStyle w:val="normal0"/>
        <w:spacing w:after="0" w:line="240" w:lineRule="auto"/>
      </w:pPr>
      <w:r>
        <w:rPr>
          <w:rFonts w:ascii="Arial" w:eastAsia="Arial" w:hAnsi="Arial" w:cs="Arial"/>
          <w:color w:val="000000"/>
          <w:sz w:val="22"/>
          <w:szCs w:val="22"/>
        </w:rPr>
        <w:t xml:space="preserve">To learn more about 88 Acres, or to buy the Limited Edition Seed Bars online, visit </w:t>
      </w:r>
      <w:hyperlink r:id="rId7">
        <w:r>
          <w:rPr>
            <w:rFonts w:ascii="Arial" w:eastAsia="Arial" w:hAnsi="Arial" w:cs="Arial"/>
            <w:color w:val="1155CC"/>
            <w:sz w:val="22"/>
            <w:szCs w:val="22"/>
            <w:u w:val="single"/>
          </w:rPr>
          <w:t>https://88acres.com/</w:t>
        </w:r>
      </w:hyperlink>
      <w:r>
        <w:rPr>
          <w:rFonts w:ascii="Arial" w:eastAsia="Arial" w:hAnsi="Arial" w:cs="Arial"/>
          <w:color w:val="000000"/>
          <w:sz w:val="22"/>
          <w:szCs w:val="22"/>
        </w:rPr>
        <w:t xml:space="preserve"> or follow them on social media @88acres.</w:t>
      </w:r>
    </w:p>
    <w:p w14:paraId="00000010" w14:textId="77777777" w:rsidR="00794EBD" w:rsidRDefault="00794EBD">
      <w:pPr>
        <w:pStyle w:val="normal0"/>
        <w:spacing w:after="0" w:line="240" w:lineRule="auto"/>
      </w:pPr>
    </w:p>
    <w:p w14:paraId="00000011" w14:textId="77777777" w:rsidR="00794EBD" w:rsidRDefault="00306186">
      <w:pPr>
        <w:pStyle w:val="normal0"/>
        <w:spacing w:after="0" w:line="240" w:lineRule="auto"/>
        <w:rPr>
          <w:rFonts w:ascii="Arial" w:eastAsia="Arial" w:hAnsi="Arial" w:cs="Arial"/>
          <w:b/>
          <w:sz w:val="22"/>
          <w:szCs w:val="22"/>
        </w:rPr>
      </w:pPr>
      <w:r>
        <w:rPr>
          <w:rFonts w:ascii="Arial" w:eastAsia="Arial" w:hAnsi="Arial" w:cs="Arial"/>
          <w:b/>
          <w:sz w:val="22"/>
          <w:szCs w:val="22"/>
        </w:rPr>
        <w:t>About 88 Acres:</w:t>
      </w:r>
    </w:p>
    <w:p w14:paraId="00000012" w14:textId="77777777" w:rsidR="00794EBD" w:rsidRDefault="00794EBD">
      <w:pPr>
        <w:pStyle w:val="normal0"/>
        <w:spacing w:after="0" w:line="240" w:lineRule="auto"/>
        <w:rPr>
          <w:rFonts w:ascii="Arial" w:eastAsia="Arial" w:hAnsi="Arial" w:cs="Arial"/>
          <w:b/>
          <w:sz w:val="22"/>
          <w:szCs w:val="22"/>
        </w:rPr>
      </w:pPr>
    </w:p>
    <w:p w14:paraId="00000013" w14:textId="77777777" w:rsidR="00794EBD" w:rsidRPr="00306186" w:rsidRDefault="00306186">
      <w:pPr>
        <w:pStyle w:val="normal0"/>
        <w:spacing w:after="0" w:line="240" w:lineRule="auto"/>
        <w:rPr>
          <w:rFonts w:ascii="Arial" w:hAnsi="Arial"/>
          <w:sz w:val="22"/>
          <w:szCs w:val="22"/>
        </w:rPr>
      </w:pPr>
      <w:r w:rsidRPr="00306186">
        <w:rPr>
          <w:rFonts w:ascii="Arial" w:hAnsi="Arial"/>
          <w:sz w:val="22"/>
          <w:szCs w:val="22"/>
        </w:rPr>
        <w:t>88 Acres crafts nutritious seed</w:t>
      </w:r>
      <w:r w:rsidRPr="00306186">
        <w:rPr>
          <w:rFonts w:ascii="Arial" w:hAnsi="Arial"/>
          <w:sz w:val="22"/>
          <w:szCs w:val="22"/>
        </w:rPr>
        <w:t>-based foods made with simple ingredients that everybody can enjoy. All 88 Acres foods are free of peanuts, tree nuts, gluten, dairy, eggs, soy and sesame.</w:t>
      </w:r>
    </w:p>
    <w:p w14:paraId="00000014" w14:textId="77777777" w:rsidR="00794EBD" w:rsidRDefault="00794EBD">
      <w:pPr>
        <w:pStyle w:val="normal0"/>
        <w:spacing w:after="0" w:line="240" w:lineRule="auto"/>
        <w:rPr>
          <w:rFonts w:ascii="Arial" w:eastAsia="Arial" w:hAnsi="Arial" w:cs="Arial"/>
          <w:b/>
          <w:sz w:val="22"/>
          <w:szCs w:val="22"/>
        </w:rPr>
      </w:pPr>
    </w:p>
    <w:p w14:paraId="00000015" w14:textId="77777777" w:rsidR="00794EBD" w:rsidRDefault="00794EBD">
      <w:pPr>
        <w:pStyle w:val="normal0"/>
        <w:spacing w:after="0" w:line="240" w:lineRule="auto"/>
      </w:pPr>
      <w:bookmarkStart w:id="1" w:name="_GoBack"/>
      <w:bookmarkEnd w:id="1"/>
    </w:p>
    <w:p w14:paraId="00000016" w14:textId="77777777" w:rsidR="00794EBD" w:rsidRDefault="00306186">
      <w:pPr>
        <w:pStyle w:val="normal0"/>
        <w:spacing w:after="0" w:line="240" w:lineRule="auto"/>
      </w:pPr>
      <w:r>
        <w:rPr>
          <w:rFonts w:ascii="Arial" w:eastAsia="Arial" w:hAnsi="Arial" w:cs="Arial"/>
          <w:b/>
          <w:color w:val="000000"/>
          <w:sz w:val="22"/>
          <w:szCs w:val="22"/>
        </w:rPr>
        <w:t>Media Contact:</w:t>
      </w:r>
    </w:p>
    <w:p w14:paraId="00000017" w14:textId="77777777" w:rsidR="00794EBD" w:rsidRDefault="00794EBD">
      <w:pPr>
        <w:pStyle w:val="normal0"/>
        <w:spacing w:after="0" w:line="240" w:lineRule="auto"/>
      </w:pPr>
    </w:p>
    <w:p w14:paraId="00000018" w14:textId="77777777" w:rsidR="00794EBD" w:rsidRDefault="00306186">
      <w:pPr>
        <w:pStyle w:val="normal0"/>
        <w:spacing w:after="0" w:line="240" w:lineRule="auto"/>
      </w:pPr>
      <w:r>
        <w:rPr>
          <w:rFonts w:ascii="Arial" w:eastAsia="Arial" w:hAnsi="Arial" w:cs="Arial"/>
          <w:color w:val="000000"/>
          <w:sz w:val="22"/>
          <w:szCs w:val="22"/>
        </w:rPr>
        <w:t xml:space="preserve">Sam Jones, </w:t>
      </w:r>
      <w:hyperlink r:id="rId8">
        <w:r>
          <w:rPr>
            <w:rFonts w:ascii="Arial" w:eastAsia="Arial" w:hAnsi="Arial" w:cs="Arial"/>
            <w:color w:val="1155CC"/>
            <w:sz w:val="22"/>
            <w:szCs w:val="22"/>
            <w:u w:val="single"/>
          </w:rPr>
          <w:t>sam@88acres.com</w:t>
        </w:r>
      </w:hyperlink>
      <w:r>
        <w:rPr>
          <w:rFonts w:ascii="Arial" w:eastAsia="Arial" w:hAnsi="Arial" w:cs="Arial"/>
          <w:color w:val="000000"/>
          <w:sz w:val="22"/>
          <w:szCs w:val="22"/>
        </w:rPr>
        <w:t>, or (253) 244-0835</w:t>
      </w:r>
    </w:p>
    <w:sectPr w:rsidR="00794E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
  <w:rsids>
    <w:rsidRoot w:val="00794EBD"/>
    <w:rsid w:val="00306186"/>
    <w:rsid w:val="00794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88acres.com/" TargetMode="External"/><Relationship Id="rId6" Type="http://schemas.openxmlformats.org/officeDocument/2006/relationships/hyperlink" Target="https://88acres.com/products/blueberry-lemon-seed-bars?utm_campaign=blueberry-lemon&amp;utm_medium=email&amp;utm_source=Klaviyo&amp;_ke=" TargetMode="External"/><Relationship Id="rId7" Type="http://schemas.openxmlformats.org/officeDocument/2006/relationships/hyperlink" Target="https://88acres.com/" TargetMode="External"/><Relationship Id="rId8" Type="http://schemas.openxmlformats.org/officeDocument/2006/relationships/hyperlink" Target="mailto:sam@88acre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2083</Characters>
  <Application>Microsoft Macintosh Word</Application>
  <DocSecurity>0</DocSecurity>
  <Lines>17</Lines>
  <Paragraphs>4</Paragraphs>
  <ScaleCrop>false</ScaleCrop>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Slap</cp:lastModifiedBy>
  <cp:revision>2</cp:revision>
  <dcterms:created xsi:type="dcterms:W3CDTF">2019-07-24T15:54:00Z</dcterms:created>
  <dcterms:modified xsi:type="dcterms:W3CDTF">2019-07-24T15:56:00Z</dcterms:modified>
</cp:coreProperties>
</file>